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75" w:rsidRDefault="00ED2358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ED235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511"/>
            <wp:effectExtent l="0" t="0" r="0" b="0"/>
            <wp:docPr id="1" name="Рисунок 1" descr="C:\Users\Admin\Desktop\сканы титульников\химия в нашей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итульников\химия в нашей жизн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F75" w:rsidRDefault="003F0F75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3F0F75" w:rsidRDefault="003F0F75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3F0F75" w:rsidRDefault="003F0F75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786197" w:rsidRDefault="00786197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2E31D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A4076" w:rsidRPr="00CA4076" w:rsidRDefault="00CA4076" w:rsidP="00766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076">
        <w:rPr>
          <w:rFonts w:ascii="Times New Roman" w:hAnsi="Times New Roman"/>
          <w:sz w:val="28"/>
          <w:szCs w:val="28"/>
        </w:rPr>
        <w:t xml:space="preserve">Программа </w:t>
      </w:r>
      <w:r w:rsidR="00972AD3">
        <w:rPr>
          <w:rFonts w:ascii="Times New Roman" w:hAnsi="Times New Roman"/>
          <w:sz w:val="28"/>
          <w:szCs w:val="28"/>
        </w:rPr>
        <w:t>«Химия в нашей жизни</w:t>
      </w:r>
      <w:r w:rsidR="00A06DAF" w:rsidRPr="00C11D3D">
        <w:rPr>
          <w:rFonts w:ascii="Times New Roman" w:hAnsi="Times New Roman"/>
          <w:sz w:val="28"/>
          <w:szCs w:val="28"/>
        </w:rPr>
        <w:t xml:space="preserve">» </w:t>
      </w:r>
      <w:r w:rsidRPr="00CA4076">
        <w:rPr>
          <w:rFonts w:ascii="Times New Roman" w:hAnsi="Times New Roman"/>
          <w:sz w:val="28"/>
          <w:szCs w:val="28"/>
        </w:rPr>
        <w:t>рассчитана для обучающихся, проявляющих интерес к предметам естественнонаучного цикла. Она имеет прикладную направленность и служит для удовлетворения индивидуального интереса учащихся к изучению и применению знаний по химии в повседневной жизни. Структура курса позволяет в полной мере использовать в обучении логические операции мышления: анализ и синтез, сравнение и аналогию, обобщение. В ходе занятий учащиеся проводят лабораторные и практические работы и самостоятельные домашние исследования, составляют «копилку полезных советов». Химический эксперимент даёт возможность формировать у учащихся специальные, предметные умения: работать с химическими веществами, выполнять химические опыты, учить школьников безопасному и экологически грамотному обращению с веществами в быту, повышает творческую активность, позволяет расширить кругозор учащихся.</w:t>
      </w:r>
    </w:p>
    <w:p w:rsidR="00CA4076" w:rsidRPr="00CA4076" w:rsidRDefault="00CA4076" w:rsidP="00766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076">
        <w:rPr>
          <w:rFonts w:ascii="Times New Roman" w:hAnsi="Times New Roman"/>
          <w:sz w:val="28"/>
          <w:szCs w:val="28"/>
        </w:rPr>
        <w:t>Курс предполагает ознакомление с некоторыми аспектами деятельности работников ряда профессий, требующих знаний и умений в области прикладной химии (фармацевт, лаборант, работник химчистки, специалист в области пищевых технологий) с целью допрофессиональной ориентации учащихся, что является актуальным в условиях выбора дальнейшего профиля обучения в старшей школе.</w:t>
      </w:r>
    </w:p>
    <w:p w:rsidR="006C59F0" w:rsidRDefault="00CA4076" w:rsidP="00CA4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076">
        <w:rPr>
          <w:rFonts w:ascii="Times New Roman" w:hAnsi="Times New Roman"/>
          <w:sz w:val="28"/>
          <w:szCs w:val="28"/>
        </w:rPr>
        <w:t xml:space="preserve">Содержание программы знакомит обучающихся с характеристикой веществ окружающих нас в быту: вода, поваренная соль, веществами, из которых изготовлена посуда, спички, карандаши, бумага и т. п. Эти вещества, несмотря на свою тривиальность, имеют интересную историю и необычные свойства. </w:t>
      </w:r>
    </w:p>
    <w:p w:rsidR="00CA4076" w:rsidRDefault="007A0E23" w:rsidP="00CA4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Проектные работы </w:t>
      </w:r>
      <w:r w:rsidR="00CA4076" w:rsidRPr="00CA4076">
        <w:rPr>
          <w:rFonts w:ascii="Times New Roman" w:hAnsi="Times New Roman"/>
          <w:sz w:val="28"/>
          <w:szCs w:val="28"/>
        </w:rPr>
        <w:t>позволят формировать у обучающихся умение самостоятельно приобретать знания и применять их на практике, а также развивают их творческие способности.</w:t>
      </w:r>
    </w:p>
    <w:p w:rsidR="007B247D" w:rsidRDefault="007B247D" w:rsidP="008D3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247D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данной п</w:t>
      </w:r>
      <w:r w:rsidRPr="007B247D">
        <w:rPr>
          <w:rFonts w:ascii="Times New Roman" w:hAnsi="Times New Roman"/>
          <w:sz w:val="28"/>
          <w:szCs w:val="28"/>
        </w:rPr>
        <w:t>рограммы состоит в личностно-ориентированном обучении.</w:t>
      </w:r>
      <w:r w:rsidR="008D31DC">
        <w:rPr>
          <w:rFonts w:ascii="Times New Roman" w:hAnsi="Times New Roman"/>
          <w:sz w:val="28"/>
          <w:szCs w:val="28"/>
        </w:rPr>
        <w:t xml:space="preserve"> </w:t>
      </w:r>
      <w:r w:rsidRPr="007B247D">
        <w:rPr>
          <w:rFonts w:ascii="Times New Roman" w:hAnsi="Times New Roman"/>
          <w:sz w:val="28"/>
          <w:szCs w:val="28"/>
        </w:rPr>
        <w:t>Для каждого обучающегося создаются условия необходимые для раскрытия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47D">
        <w:rPr>
          <w:rFonts w:ascii="Times New Roman" w:hAnsi="Times New Roman"/>
          <w:sz w:val="28"/>
          <w:szCs w:val="28"/>
        </w:rPr>
        <w:t>реализации его способностей с использованием различных методов обучения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47D">
        <w:rPr>
          <w:rFonts w:ascii="Times New Roman" w:hAnsi="Times New Roman"/>
          <w:sz w:val="28"/>
          <w:szCs w:val="28"/>
        </w:rPr>
        <w:t>современных педагогических технологии: метод проектов, исследовательские методы,</w:t>
      </w:r>
      <w:r w:rsidR="008D31DC">
        <w:rPr>
          <w:rFonts w:ascii="Times New Roman" w:hAnsi="Times New Roman"/>
          <w:sz w:val="28"/>
          <w:szCs w:val="28"/>
        </w:rPr>
        <w:t xml:space="preserve"> практические работы</w:t>
      </w:r>
      <w:r w:rsidRPr="007B247D">
        <w:rPr>
          <w:rFonts w:ascii="Times New Roman" w:hAnsi="Times New Roman"/>
          <w:sz w:val="28"/>
          <w:szCs w:val="28"/>
        </w:rPr>
        <w:t>. Это создает базу для 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47D">
        <w:rPr>
          <w:rFonts w:ascii="Times New Roman" w:hAnsi="Times New Roman"/>
          <w:sz w:val="28"/>
          <w:szCs w:val="28"/>
        </w:rPr>
        <w:t>успешного усвоения новых знаний, при которых каждый обучающийся прилагает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47D">
        <w:rPr>
          <w:rFonts w:ascii="Times New Roman" w:hAnsi="Times New Roman"/>
          <w:sz w:val="28"/>
          <w:szCs w:val="28"/>
        </w:rPr>
        <w:t>собственные творческие усилия и интеллектуальные способности.</w:t>
      </w:r>
    </w:p>
    <w:p w:rsidR="001561D2" w:rsidRDefault="001561D2" w:rsidP="008D31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Разнообразный историко-географический материал создает базу для интеграции этого курса </w:t>
      </w:r>
      <w:r w:rsidR="00AF7EC4">
        <w:rPr>
          <w:rFonts w:ascii="Times New Roman" w:hAnsi="Times New Roman"/>
          <w:sz w:val="28"/>
          <w:szCs w:val="28"/>
        </w:rPr>
        <w:t>с историей, географией и литературой.</w:t>
      </w:r>
    </w:p>
    <w:p w:rsidR="006C59F0" w:rsidRDefault="00CA4076" w:rsidP="006C5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604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Pr="00393604">
        <w:rPr>
          <w:rFonts w:ascii="Times New Roman" w:hAnsi="Times New Roman"/>
          <w:color w:val="000000"/>
          <w:sz w:val="28"/>
          <w:szCs w:val="28"/>
        </w:rPr>
        <w:t xml:space="preserve"> программы заключается, в том, что </w:t>
      </w:r>
      <w:r w:rsidR="00B27BCC">
        <w:rPr>
          <w:rFonts w:ascii="Times New Roman" w:hAnsi="Times New Roman"/>
          <w:sz w:val="28"/>
          <w:szCs w:val="28"/>
        </w:rPr>
        <w:t>д</w:t>
      </w:r>
      <w:r w:rsidR="00A92336" w:rsidRPr="00A92336">
        <w:rPr>
          <w:rFonts w:ascii="Times New Roman" w:hAnsi="Times New Roman"/>
          <w:sz w:val="28"/>
          <w:szCs w:val="28"/>
        </w:rPr>
        <w:t xml:space="preserve">анный курс дает возможность активным и интересующимся химией ученикам получить опыт работы в химической лаборатории, познакомиться с ролью химии в жизни человека, научиться планировать, правильно и безопасно проводить химический анализ веществ своими руками, с чем и связана актуальность </w:t>
      </w:r>
      <w:r w:rsidR="00A92336" w:rsidRPr="00A92336">
        <w:rPr>
          <w:rFonts w:ascii="Times New Roman" w:hAnsi="Times New Roman"/>
          <w:sz w:val="28"/>
          <w:szCs w:val="28"/>
        </w:rPr>
        <w:lastRenderedPageBreak/>
        <w:t>данной программы.</w:t>
      </w:r>
      <w:r w:rsidR="006C59F0">
        <w:rPr>
          <w:rFonts w:ascii="Times New Roman" w:hAnsi="Times New Roman"/>
          <w:sz w:val="28"/>
          <w:szCs w:val="28"/>
        </w:rPr>
        <w:t xml:space="preserve"> </w:t>
      </w:r>
      <w:r w:rsidR="006C59F0" w:rsidRPr="00A92336">
        <w:rPr>
          <w:rFonts w:ascii="Times New Roman" w:hAnsi="Times New Roman"/>
          <w:sz w:val="28"/>
          <w:szCs w:val="28"/>
        </w:rPr>
        <w:t xml:space="preserve">В настоящее время нет недостатка в информации по разделу «аналитическая химия, химические эксперименты», поэтому теоретические знания очень доступны и многочисленны, но без подкрепления их практическими навыками для школьников они практически бесполезны, особенно в условиях «бедности» школьных лабораторий и сокращения числа уроков по химии. </w:t>
      </w:r>
    </w:p>
    <w:p w:rsidR="002B51DA" w:rsidRPr="002B51DA" w:rsidRDefault="002B51DA" w:rsidP="002B5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1DA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2B51DA">
        <w:rPr>
          <w:rFonts w:ascii="Times New Roman" w:hAnsi="Times New Roman"/>
          <w:sz w:val="28"/>
          <w:szCs w:val="28"/>
        </w:rPr>
        <w:t>. Как известно, химия считается в</w:t>
      </w:r>
    </w:p>
    <w:p w:rsidR="002B51DA" w:rsidRPr="002B51DA" w:rsidRDefault="002B51DA" w:rsidP="002B5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DA">
        <w:rPr>
          <w:rFonts w:ascii="Times New Roman" w:hAnsi="Times New Roman"/>
          <w:sz w:val="28"/>
          <w:szCs w:val="28"/>
        </w:rPr>
        <w:t>школе одним из самых сложных предметов и вызывает у многих школьников</w:t>
      </w:r>
    </w:p>
    <w:p w:rsidR="002B51DA" w:rsidRPr="002B51DA" w:rsidRDefault="002B51DA" w:rsidP="002B5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DA">
        <w:rPr>
          <w:rFonts w:ascii="Times New Roman" w:hAnsi="Times New Roman"/>
          <w:sz w:val="28"/>
          <w:szCs w:val="28"/>
        </w:rPr>
        <w:t>недопонимание и неприятие с первого года обучения.</w:t>
      </w:r>
    </w:p>
    <w:p w:rsidR="002B51DA" w:rsidRPr="002B51DA" w:rsidRDefault="002B51DA" w:rsidP="00D178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1DA">
        <w:rPr>
          <w:rFonts w:ascii="Times New Roman" w:hAnsi="Times New Roman"/>
          <w:sz w:val="28"/>
          <w:szCs w:val="28"/>
        </w:rPr>
        <w:t>Среди причин такого восприятия предмета можно назвать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17815">
        <w:rPr>
          <w:rFonts w:ascii="Times New Roman" w:hAnsi="Times New Roman"/>
          <w:sz w:val="28"/>
          <w:szCs w:val="28"/>
        </w:rPr>
        <w:t>неоправданно большой объём</w:t>
      </w:r>
      <w:r w:rsidRPr="002B51DA">
        <w:rPr>
          <w:rFonts w:ascii="Times New Roman" w:hAnsi="Times New Roman"/>
          <w:sz w:val="28"/>
          <w:szCs w:val="28"/>
        </w:rPr>
        <w:t xml:space="preserve"> учебного материала в школьных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программах, а также недостаточную мотивированность детей к изучению</w:t>
      </w:r>
      <w:r w:rsidR="00D17815">
        <w:rPr>
          <w:rFonts w:ascii="Times New Roman" w:hAnsi="Times New Roman"/>
          <w:sz w:val="28"/>
          <w:szCs w:val="28"/>
        </w:rPr>
        <w:t>т</w:t>
      </w:r>
      <w:r w:rsidRPr="002B51DA">
        <w:rPr>
          <w:rFonts w:ascii="Times New Roman" w:hAnsi="Times New Roman"/>
          <w:sz w:val="28"/>
          <w:szCs w:val="28"/>
        </w:rPr>
        <w:t>химии.</w:t>
      </w:r>
    </w:p>
    <w:p w:rsidR="002B51DA" w:rsidRPr="002B51DA" w:rsidRDefault="002B51DA" w:rsidP="00F334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1DA">
        <w:rPr>
          <w:rFonts w:ascii="Times New Roman" w:hAnsi="Times New Roman"/>
          <w:sz w:val="28"/>
          <w:szCs w:val="28"/>
        </w:rPr>
        <w:t>Кроме того, в последние годы наблюдается сокращение часов,</w:t>
      </w:r>
      <w:r w:rsidR="00D17815"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отводимых на химию. Далеко не для всех детей химия станет будущей</w:t>
      </w:r>
      <w:r w:rsidR="00D17815"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профессией, поэтому интерес к предмету падает, как только возникают</w:t>
      </w:r>
      <w:r w:rsidR="00F3349E"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сложности в понимании тех или иных тем, трудности в решении задач,</w:t>
      </w:r>
      <w:r w:rsidR="00F3349E"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проблемы при проведении лабораторных работ. Школьники часто считают, что</w:t>
      </w:r>
      <w:r w:rsidR="00F3349E"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химическая теория суха и запутана.</w:t>
      </w:r>
    </w:p>
    <w:p w:rsidR="002B51DA" w:rsidRPr="002B51DA" w:rsidRDefault="002B51DA" w:rsidP="002B5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1DA">
        <w:rPr>
          <w:rFonts w:ascii="Times New Roman" w:hAnsi="Times New Roman"/>
          <w:sz w:val="28"/>
          <w:szCs w:val="28"/>
        </w:rPr>
        <w:t>Совершенно иная позиция формируется у ребёнка при возникновении</w:t>
      </w:r>
    </w:p>
    <w:p w:rsidR="002B51DA" w:rsidRPr="002B51DA" w:rsidRDefault="002B51DA" w:rsidP="00F33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DA">
        <w:rPr>
          <w:rFonts w:ascii="Times New Roman" w:hAnsi="Times New Roman"/>
          <w:sz w:val="28"/>
          <w:szCs w:val="28"/>
        </w:rPr>
        <w:t>собственной заинтересованности в изучении предмета.</w:t>
      </w:r>
    </w:p>
    <w:p w:rsidR="002B51DA" w:rsidRPr="002B51DA" w:rsidRDefault="002B51DA" w:rsidP="00F334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1DA">
        <w:rPr>
          <w:rFonts w:ascii="Times New Roman" w:hAnsi="Times New Roman"/>
          <w:sz w:val="28"/>
          <w:szCs w:val="28"/>
        </w:rPr>
        <w:t>Данная образовательная программа ориентирована на то, чтобы интерес</w:t>
      </w:r>
      <w:r w:rsidR="00F3349E"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к химии возник и закрепился благодаря использованию в обучении</w:t>
      </w:r>
    </w:p>
    <w:p w:rsidR="002B51DA" w:rsidRPr="002B51DA" w:rsidRDefault="002B51DA" w:rsidP="0039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DA">
        <w:rPr>
          <w:rFonts w:ascii="Times New Roman" w:hAnsi="Times New Roman"/>
          <w:sz w:val="28"/>
          <w:szCs w:val="28"/>
        </w:rPr>
        <w:t>исследовательского подхода, при котором дети постигают предмет химии через</w:t>
      </w:r>
      <w:r w:rsidR="00F3349E"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собственное учебное исследование. Такой подход позволяет обучающимся не</w:t>
      </w:r>
      <w:r w:rsidR="00F3349E"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только освоить понятийный аппарат и запомнить некоторые важные факты, но</w:t>
      </w:r>
      <w:r w:rsidR="00F3349E"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и получить навыки проведения самостоятельного исследования, которые могут</w:t>
      </w:r>
      <w:r w:rsidR="00F3349E"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быть полезны для последующей самореализации в любой другой области</w:t>
      </w:r>
      <w:r w:rsidR="00396767">
        <w:rPr>
          <w:rFonts w:ascii="Times New Roman" w:hAnsi="Times New Roman"/>
          <w:sz w:val="28"/>
          <w:szCs w:val="28"/>
        </w:rPr>
        <w:t xml:space="preserve"> </w:t>
      </w:r>
      <w:r w:rsidRPr="002B51DA">
        <w:rPr>
          <w:rFonts w:ascii="Times New Roman" w:hAnsi="Times New Roman"/>
          <w:sz w:val="28"/>
          <w:szCs w:val="28"/>
        </w:rPr>
        <w:t>учебной и в будущем профессиональной деятельности.</w:t>
      </w:r>
    </w:p>
    <w:p w:rsidR="002B51DA" w:rsidRPr="002B51DA" w:rsidRDefault="002B51DA" w:rsidP="002B51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336" w:rsidRDefault="00A92336" w:rsidP="006626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26A0" w:rsidRPr="00C11D3D" w:rsidRDefault="006626A0" w:rsidP="0078619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BF6211" w:rsidRDefault="00BF6211" w:rsidP="00BF6211">
      <w:pPr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F628F" w:rsidRDefault="00AF628F" w:rsidP="00BF6211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AF628F" w:rsidRDefault="00AF628F" w:rsidP="00BF6211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AF628F" w:rsidRDefault="00AF628F" w:rsidP="00BF6211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AF628F" w:rsidRDefault="00AF628F" w:rsidP="00BF6211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AF628F" w:rsidRDefault="00AF628F" w:rsidP="00BF6211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AF628F" w:rsidRDefault="00AF628F" w:rsidP="00BF6211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201983" w:rsidRPr="00BF6211" w:rsidRDefault="00BF6211" w:rsidP="00BF6211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BF6211">
        <w:rPr>
          <w:rFonts w:ascii="Times New Roman" w:hAnsi="Times New Roman"/>
          <w:b/>
          <w:sz w:val="28"/>
          <w:szCs w:val="24"/>
        </w:rPr>
        <w:lastRenderedPageBreak/>
        <w:t>2. ЦЕЛЬ И ЗАДАЧИ ПРОГРАММЫ</w:t>
      </w:r>
    </w:p>
    <w:p w:rsidR="00201983" w:rsidRPr="00BF6211" w:rsidRDefault="00201983" w:rsidP="00185908">
      <w:pPr>
        <w:spacing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F6211">
        <w:rPr>
          <w:rFonts w:ascii="Times New Roman" w:hAnsi="Times New Roman"/>
          <w:b/>
          <w:sz w:val="28"/>
          <w:szCs w:val="24"/>
        </w:rPr>
        <w:t>Цель программы:</w:t>
      </w:r>
      <w:r w:rsidRPr="00BF6211">
        <w:rPr>
          <w:rFonts w:ascii="Times New Roman" w:hAnsi="Times New Roman"/>
          <w:sz w:val="28"/>
          <w:szCs w:val="24"/>
        </w:rPr>
        <w:t xml:space="preserve"> способствовать формированию представления о позитивной роли химии в жизни современного общества, посредством использования современного оборудования и методов исследования в проектной и исследовательской деятельности.  </w:t>
      </w:r>
    </w:p>
    <w:p w:rsidR="009B7974" w:rsidRDefault="00201983" w:rsidP="00185908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BF6211">
        <w:rPr>
          <w:rFonts w:ascii="Times New Roman" w:hAnsi="Times New Roman"/>
          <w:b/>
          <w:sz w:val="28"/>
          <w:szCs w:val="24"/>
        </w:rPr>
        <w:t>Задачи программы:</w:t>
      </w:r>
    </w:p>
    <w:p w:rsidR="00201983" w:rsidRPr="00BF6211" w:rsidRDefault="00201983" w:rsidP="0020198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F6211">
        <w:rPr>
          <w:rFonts w:ascii="Times New Roman" w:hAnsi="Times New Roman"/>
          <w:sz w:val="28"/>
          <w:szCs w:val="24"/>
        </w:rPr>
        <w:t xml:space="preserve"> - формирование основы химических знаний, необходимых для повседневной жизни, как фундамента для дальнейшего совершенствования этих знаний;</w:t>
      </w:r>
    </w:p>
    <w:p w:rsidR="00201983" w:rsidRPr="00BF6211" w:rsidRDefault="00201983" w:rsidP="0020198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F6211">
        <w:rPr>
          <w:rFonts w:ascii="Times New Roman" w:hAnsi="Times New Roman"/>
          <w:sz w:val="28"/>
          <w:szCs w:val="24"/>
        </w:rPr>
        <w:t xml:space="preserve"> - формирование моделей безопасного поведения в окружающей среде и бережного отношения к ней; </w:t>
      </w:r>
    </w:p>
    <w:p w:rsidR="00201983" w:rsidRPr="00BF6211" w:rsidRDefault="00201983" w:rsidP="0020198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F6211">
        <w:rPr>
          <w:rFonts w:ascii="Times New Roman" w:hAnsi="Times New Roman"/>
          <w:sz w:val="28"/>
          <w:szCs w:val="24"/>
        </w:rPr>
        <w:t>- формирование базовых умений и навыков самостоятельного планирования и приобретения химических знаний и использование различных источников информации, в том числе компьютерных;</w:t>
      </w:r>
    </w:p>
    <w:p w:rsidR="00201983" w:rsidRDefault="00201983" w:rsidP="00201983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BF6211">
        <w:rPr>
          <w:rFonts w:ascii="Times New Roman" w:hAnsi="Times New Roman"/>
          <w:sz w:val="28"/>
          <w:szCs w:val="24"/>
        </w:rPr>
        <w:t xml:space="preserve"> - подготовка обучающихся к осознанному и ответственному выбору жизненного и профессионального пути.  </w:t>
      </w:r>
    </w:p>
    <w:p w:rsidR="00185908" w:rsidRDefault="00185908" w:rsidP="001859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24FE5">
        <w:rPr>
          <w:rFonts w:ascii="Times New Roman" w:hAnsi="Times New Roman"/>
          <w:b/>
          <w:color w:val="000000"/>
          <w:sz w:val="28"/>
          <w:szCs w:val="28"/>
        </w:rPr>
        <w:t xml:space="preserve">Направленность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124FE5">
        <w:rPr>
          <w:rFonts w:ascii="Times New Roman" w:hAnsi="Times New Roman"/>
          <w:color w:val="000000"/>
          <w:sz w:val="28"/>
          <w:szCs w:val="28"/>
        </w:rPr>
        <w:t>естественнонаучная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85908" w:rsidRPr="00185908" w:rsidRDefault="00185908" w:rsidP="00185908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bCs/>
          <w:color w:val="000000"/>
          <w:sz w:val="28"/>
          <w:szCs w:val="28"/>
        </w:rPr>
        <w:t>Основными формами организации учебного процесса</w:t>
      </w:r>
      <w:r w:rsidRPr="005602A0">
        <w:rPr>
          <w:rFonts w:ascii="Times New Roman" w:hAnsi="Times New Roman"/>
          <w:bCs/>
          <w:color w:val="000000"/>
          <w:sz w:val="28"/>
          <w:szCs w:val="28"/>
        </w:rPr>
        <w:t xml:space="preserve"> являются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лекции, беседа, </w:t>
      </w:r>
      <w:r w:rsidRPr="005602A0">
        <w:rPr>
          <w:rFonts w:ascii="Times New Roman" w:hAnsi="Times New Roman"/>
          <w:bCs/>
          <w:color w:val="000000"/>
          <w:sz w:val="28"/>
          <w:szCs w:val="28"/>
        </w:rPr>
        <w:t>практические занятия, самостоятельная работа, выполнение практических упражнений 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</w:t>
      </w:r>
      <w:r w:rsidRPr="005602A0">
        <w:rPr>
          <w:rFonts w:ascii="Times New Roman" w:hAnsi="Times New Roman"/>
          <w:bCs/>
          <w:color w:val="000000"/>
          <w:sz w:val="28"/>
          <w:szCs w:val="28"/>
        </w:rPr>
        <w:t>аданий</w:t>
      </w:r>
      <w:r>
        <w:rPr>
          <w:rFonts w:ascii="Times New Roman" w:hAnsi="Times New Roman"/>
          <w:bCs/>
          <w:color w:val="000000"/>
          <w:sz w:val="28"/>
          <w:szCs w:val="28"/>
        </w:rPr>
        <w:t>, проекты.</w:t>
      </w:r>
    </w:p>
    <w:p w:rsidR="00185908" w:rsidRPr="005602A0" w:rsidRDefault="00185908" w:rsidP="0018590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bCs/>
          <w:color w:val="000000"/>
          <w:sz w:val="28"/>
          <w:szCs w:val="28"/>
        </w:rPr>
        <w:t>Формы обучения</w:t>
      </w:r>
      <w:r w:rsidRPr="005602A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индивидуальная, групповая.</w:t>
      </w:r>
    </w:p>
    <w:p w:rsidR="00185908" w:rsidRPr="005602A0" w:rsidRDefault="00185908" w:rsidP="0018590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color w:val="000000"/>
          <w:sz w:val="28"/>
          <w:szCs w:val="28"/>
        </w:rPr>
        <w:t>Участники образовательного процесса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: участниками кружка могут быть </w:t>
      </w:r>
      <w:r>
        <w:rPr>
          <w:rFonts w:ascii="Times New Roman" w:hAnsi="Times New Roman"/>
          <w:color w:val="000000"/>
          <w:sz w:val="28"/>
          <w:szCs w:val="28"/>
        </w:rPr>
        <w:t>любые учащиеся 8-9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класса, в количестве </w:t>
      </w:r>
      <w:r>
        <w:rPr>
          <w:rFonts w:ascii="Times New Roman" w:hAnsi="Times New Roman"/>
          <w:color w:val="000000"/>
          <w:sz w:val="28"/>
          <w:szCs w:val="28"/>
        </w:rPr>
        <w:t>8-10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185908" w:rsidRPr="005602A0" w:rsidRDefault="00185908" w:rsidP="0018590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color w:val="000000"/>
          <w:sz w:val="28"/>
          <w:szCs w:val="28"/>
        </w:rPr>
        <w:t>Продолжительность учебных занятий: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программа рассчитана на 34 </w:t>
      </w:r>
      <w:r>
        <w:rPr>
          <w:rFonts w:ascii="Times New Roman" w:hAnsi="Times New Roman"/>
          <w:color w:val="000000"/>
          <w:sz w:val="28"/>
          <w:szCs w:val="28"/>
        </w:rPr>
        <w:t>недель обучения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при часовой недельной нагрузке 2 академических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в неделю.</w:t>
      </w:r>
    </w:p>
    <w:p w:rsidR="00185908" w:rsidRDefault="00185908" w:rsidP="0018590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02A0">
        <w:rPr>
          <w:rFonts w:ascii="Times New Roman" w:hAnsi="Times New Roman"/>
          <w:b/>
          <w:sz w:val="28"/>
          <w:szCs w:val="28"/>
        </w:rPr>
        <w:t>Формой аттестации</w:t>
      </w:r>
      <w:r w:rsidRPr="005602A0">
        <w:rPr>
          <w:rFonts w:ascii="Times New Roman" w:hAnsi="Times New Roman"/>
          <w:sz w:val="28"/>
          <w:szCs w:val="28"/>
        </w:rPr>
        <w:t xml:space="preserve"> является участие детей</w:t>
      </w:r>
      <w:r w:rsidRPr="005602A0">
        <w:rPr>
          <w:rFonts w:ascii="Times New Roman" w:hAnsi="Times New Roman"/>
          <w:color w:val="000000"/>
          <w:sz w:val="28"/>
          <w:szCs w:val="28"/>
        </w:rPr>
        <w:t xml:space="preserve"> на конференциях, на неделях, посвященных естественнонаучным дисциплинам, выступления перед младшими классами.</w:t>
      </w:r>
    </w:p>
    <w:p w:rsidR="00185908" w:rsidRPr="005602A0" w:rsidRDefault="00185908" w:rsidP="0018590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331" w:rsidRDefault="00980331" w:rsidP="0018590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0331" w:rsidRDefault="00980331" w:rsidP="0018590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0331" w:rsidRDefault="00980331" w:rsidP="0018590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0331" w:rsidRDefault="00980331" w:rsidP="0018590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0331" w:rsidRDefault="00980331" w:rsidP="0018590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5908" w:rsidRPr="00EF2160" w:rsidRDefault="00185908" w:rsidP="0018590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160">
        <w:rPr>
          <w:rFonts w:ascii="Times New Roman" w:hAnsi="Times New Roman"/>
          <w:b/>
          <w:color w:val="000000"/>
          <w:sz w:val="28"/>
          <w:szCs w:val="28"/>
        </w:rPr>
        <w:lastRenderedPageBreak/>
        <w:t>3.  СОДЕРЖАНИЕ ПРОГРАММЫ</w:t>
      </w:r>
    </w:p>
    <w:p w:rsidR="00185908" w:rsidRDefault="00185908" w:rsidP="00185908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 </w:t>
      </w:r>
      <w:r w:rsidRPr="00EF2160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9"/>
        <w:gridCol w:w="3036"/>
        <w:gridCol w:w="1234"/>
        <w:gridCol w:w="1305"/>
        <w:gridCol w:w="1309"/>
        <w:gridCol w:w="1759"/>
      </w:tblGrid>
      <w:tr w:rsidR="00AF584E" w:rsidRPr="004B770F" w:rsidTr="001509AD">
        <w:tc>
          <w:tcPr>
            <w:tcW w:w="819" w:type="dxa"/>
            <w:vMerge w:val="restart"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6" w:type="dxa"/>
            <w:vMerge w:val="restart"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3848" w:type="dxa"/>
            <w:gridSpan w:val="3"/>
          </w:tcPr>
          <w:p w:rsidR="00AF584E" w:rsidRPr="004B770F" w:rsidRDefault="00AF584E" w:rsidP="001509A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59" w:type="dxa"/>
            <w:vMerge w:val="restart"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AF584E" w:rsidRPr="004B770F" w:rsidTr="001509AD">
        <w:tc>
          <w:tcPr>
            <w:tcW w:w="819" w:type="dxa"/>
            <w:vMerge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14" w:type="dxa"/>
            <w:gridSpan w:val="2"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59" w:type="dxa"/>
            <w:vMerge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584E" w:rsidRPr="004B770F" w:rsidTr="001509AD">
        <w:tc>
          <w:tcPr>
            <w:tcW w:w="819" w:type="dxa"/>
            <w:vMerge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59" w:type="dxa"/>
            <w:vMerge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584E" w:rsidRPr="004B770F" w:rsidTr="001509AD">
        <w:tc>
          <w:tcPr>
            <w:tcW w:w="819" w:type="dxa"/>
          </w:tcPr>
          <w:p w:rsidR="00AF584E" w:rsidRPr="007F52B3" w:rsidRDefault="00AF584E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980331" w:rsidRPr="00980331" w:rsidRDefault="00980331" w:rsidP="00980331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980331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Вводное занятие.</w:t>
            </w:r>
          </w:p>
          <w:p w:rsidR="00980331" w:rsidRPr="00980331" w:rsidRDefault="00980331" w:rsidP="00980331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980331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Ознакомление с кабинетом химии и</w:t>
            </w:r>
          </w:p>
          <w:p w:rsidR="00980331" w:rsidRPr="00980331" w:rsidRDefault="00980331" w:rsidP="00980331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980331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изучение правил техники</w:t>
            </w:r>
          </w:p>
          <w:p w:rsidR="00AF584E" w:rsidRPr="00980331" w:rsidRDefault="00980331" w:rsidP="00980331">
            <w:pPr>
              <w:shd w:val="clear" w:color="auto" w:fill="FFFFFF"/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</w:pPr>
            <w:r w:rsidRPr="00980331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безопасности.</w:t>
            </w:r>
          </w:p>
        </w:tc>
        <w:tc>
          <w:tcPr>
            <w:tcW w:w="1234" w:type="dxa"/>
          </w:tcPr>
          <w:p w:rsidR="00AF584E" w:rsidRPr="004B770F" w:rsidRDefault="00415814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AF584E" w:rsidRPr="004B770F" w:rsidRDefault="00AF584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F584E" w:rsidRPr="004B770F" w:rsidRDefault="00415814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84E" w:rsidRPr="004B770F" w:rsidTr="001509AD">
        <w:tc>
          <w:tcPr>
            <w:tcW w:w="819" w:type="dxa"/>
          </w:tcPr>
          <w:p w:rsidR="00AF584E" w:rsidRPr="007F52B3" w:rsidRDefault="00AF584E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AF584E" w:rsidRPr="005E795F" w:rsidRDefault="0023224B" w:rsidP="002322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24B">
              <w:rPr>
                <w:rFonts w:ascii="Times New Roman" w:hAnsi="Times New Roman"/>
                <w:sz w:val="24"/>
                <w:szCs w:val="24"/>
              </w:rPr>
              <w:t>Знакомство с лабораторным оборудованием</w:t>
            </w:r>
          </w:p>
        </w:tc>
        <w:tc>
          <w:tcPr>
            <w:tcW w:w="1234" w:type="dxa"/>
          </w:tcPr>
          <w:p w:rsidR="00AF584E" w:rsidRPr="004B770F" w:rsidRDefault="00AF584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AF584E" w:rsidRPr="004B770F" w:rsidRDefault="00AF584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F584E" w:rsidRPr="004B770F" w:rsidRDefault="00AF584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84E" w:rsidRPr="004B770F" w:rsidTr="001509AD">
        <w:tc>
          <w:tcPr>
            <w:tcW w:w="819" w:type="dxa"/>
          </w:tcPr>
          <w:p w:rsidR="00AF584E" w:rsidRPr="007F52B3" w:rsidRDefault="00AF584E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AF584E" w:rsidRPr="005E795F" w:rsidRDefault="002C2362" w:rsidP="001509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25A">
              <w:rPr>
                <w:rFonts w:ascii="Times New Roman" w:hAnsi="Times New Roman"/>
                <w:sz w:val="24"/>
                <w:szCs w:val="24"/>
              </w:rPr>
              <w:t>Основные химические реактивы</w:t>
            </w:r>
          </w:p>
        </w:tc>
        <w:tc>
          <w:tcPr>
            <w:tcW w:w="1234" w:type="dxa"/>
          </w:tcPr>
          <w:p w:rsidR="00AF584E" w:rsidRPr="004B770F" w:rsidRDefault="00383C7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AF584E" w:rsidRPr="004B770F" w:rsidRDefault="00383C7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F584E" w:rsidRPr="004B770F" w:rsidRDefault="00AF584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84E" w:rsidRPr="004B770F" w:rsidTr="001509AD">
        <w:tc>
          <w:tcPr>
            <w:tcW w:w="819" w:type="dxa"/>
          </w:tcPr>
          <w:p w:rsidR="00AF584E" w:rsidRPr="007F52B3" w:rsidRDefault="00AF584E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AF584E" w:rsidRPr="005E795F" w:rsidRDefault="00383C76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25A">
              <w:rPr>
                <w:rFonts w:ascii="Times New Roman" w:hAnsi="Times New Roman"/>
                <w:sz w:val="24"/>
                <w:szCs w:val="24"/>
              </w:rPr>
              <w:t>Химики - в ряду творцов будущего</w:t>
            </w:r>
          </w:p>
        </w:tc>
        <w:tc>
          <w:tcPr>
            <w:tcW w:w="1234" w:type="dxa"/>
          </w:tcPr>
          <w:p w:rsidR="00AF584E" w:rsidRPr="004B770F" w:rsidRDefault="00383C7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AF584E" w:rsidRPr="004B770F" w:rsidRDefault="00383C7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F584E" w:rsidRPr="004B770F" w:rsidRDefault="00383C7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AF584E" w:rsidRPr="004B770F" w:rsidRDefault="00F50F1D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</w:p>
        </w:tc>
      </w:tr>
      <w:tr w:rsidR="00AF584E" w:rsidRPr="004B770F" w:rsidTr="001509AD">
        <w:tc>
          <w:tcPr>
            <w:tcW w:w="819" w:type="dxa"/>
          </w:tcPr>
          <w:p w:rsidR="00AF584E" w:rsidRPr="007F52B3" w:rsidRDefault="00AF584E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AF584E" w:rsidRPr="005E795F" w:rsidRDefault="002C381C" w:rsidP="001509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8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Вперед к покорению вершин олимпиад.</w:t>
            </w:r>
          </w:p>
        </w:tc>
        <w:tc>
          <w:tcPr>
            <w:tcW w:w="1234" w:type="dxa"/>
          </w:tcPr>
          <w:p w:rsidR="00AF584E" w:rsidRPr="004B770F" w:rsidRDefault="00D84020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AF584E" w:rsidRPr="004B770F" w:rsidRDefault="00D84020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F584E" w:rsidRPr="004B770F" w:rsidRDefault="00D84020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AF584E" w:rsidRPr="004B770F" w:rsidRDefault="00AF584E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4B770F" w:rsidTr="001509AD">
        <w:tc>
          <w:tcPr>
            <w:tcW w:w="819" w:type="dxa"/>
          </w:tcPr>
          <w:p w:rsidR="00D764F9" w:rsidRPr="007F52B3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F2325A" w:rsidRDefault="00D764F9" w:rsidP="001509AD">
            <w:pPr>
              <w:rPr>
                <w:rFonts w:ascii="Times New Roman" w:hAnsi="Times New Roman"/>
                <w:sz w:val="24"/>
                <w:szCs w:val="24"/>
              </w:rPr>
            </w:pPr>
            <w:r w:rsidRPr="00F2325A">
              <w:rPr>
                <w:rFonts w:ascii="Times New Roman" w:hAnsi="Times New Roman"/>
                <w:sz w:val="24"/>
                <w:szCs w:val="24"/>
              </w:rPr>
              <w:t>Вода – вещество №1</w:t>
            </w:r>
          </w:p>
        </w:tc>
        <w:tc>
          <w:tcPr>
            <w:tcW w:w="1234" w:type="dxa"/>
          </w:tcPr>
          <w:p w:rsidR="00D764F9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D764F9" w:rsidRPr="004B770F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764F9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D764F9" w:rsidRPr="004B770F" w:rsidRDefault="00F50F1D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97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764F9" w:rsidRPr="004B770F" w:rsidTr="001509AD">
        <w:tc>
          <w:tcPr>
            <w:tcW w:w="819" w:type="dxa"/>
          </w:tcPr>
          <w:p w:rsidR="00D764F9" w:rsidRPr="007F52B3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4B770F" w:rsidRDefault="00CA4B0C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B0C">
              <w:rPr>
                <w:rFonts w:ascii="Times New Roman" w:hAnsi="Times New Roman"/>
                <w:color w:val="000000"/>
                <w:sz w:val="24"/>
                <w:szCs w:val="24"/>
              </w:rPr>
              <w:t>Воздух – неисчерпаемое сырье.</w:t>
            </w:r>
          </w:p>
        </w:tc>
        <w:tc>
          <w:tcPr>
            <w:tcW w:w="1234" w:type="dxa"/>
          </w:tcPr>
          <w:p w:rsidR="00D764F9" w:rsidRPr="004B770F" w:rsidRDefault="00CA4B0C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D764F9" w:rsidRPr="004B770F" w:rsidRDefault="00CA4B0C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764F9" w:rsidRPr="004B770F" w:rsidRDefault="00CA4B0C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D764F9" w:rsidRPr="004B770F" w:rsidRDefault="00F50F1D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97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764F9" w:rsidRPr="004B770F" w:rsidTr="001509AD">
        <w:tc>
          <w:tcPr>
            <w:tcW w:w="819" w:type="dxa"/>
          </w:tcPr>
          <w:p w:rsidR="00D764F9" w:rsidRPr="007F52B3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4B770F" w:rsidRDefault="001509AD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9AD">
              <w:rPr>
                <w:rFonts w:ascii="Times New Roman" w:hAnsi="Times New Roman"/>
                <w:color w:val="000000"/>
                <w:sz w:val="24"/>
                <w:szCs w:val="24"/>
              </w:rPr>
              <w:t>Поваренная соль</w:t>
            </w:r>
          </w:p>
        </w:tc>
        <w:tc>
          <w:tcPr>
            <w:tcW w:w="1234" w:type="dxa"/>
          </w:tcPr>
          <w:p w:rsidR="00D764F9" w:rsidRPr="004B770F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7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D764F9" w:rsidRPr="004B770F" w:rsidRDefault="001509AD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764F9" w:rsidRPr="004B770F" w:rsidRDefault="001509AD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D764F9" w:rsidRPr="001A06FD" w:rsidRDefault="00D764F9" w:rsidP="001509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97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D764F9" w:rsidRPr="004B770F" w:rsidTr="001509AD">
        <w:tc>
          <w:tcPr>
            <w:tcW w:w="819" w:type="dxa"/>
          </w:tcPr>
          <w:p w:rsidR="00D764F9" w:rsidRPr="007F52B3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4B770F" w:rsidRDefault="00E74832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832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вещества в повседневной жизни</w:t>
            </w:r>
          </w:p>
        </w:tc>
        <w:tc>
          <w:tcPr>
            <w:tcW w:w="1234" w:type="dxa"/>
          </w:tcPr>
          <w:p w:rsidR="00D764F9" w:rsidRPr="004B770F" w:rsidRDefault="0049599A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D764F9" w:rsidRPr="004B770F" w:rsidRDefault="00644466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D764F9" w:rsidRPr="004B770F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64F9" w:rsidRPr="004B770F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4B770F" w:rsidTr="001509AD">
        <w:tc>
          <w:tcPr>
            <w:tcW w:w="819" w:type="dxa"/>
          </w:tcPr>
          <w:p w:rsidR="00D764F9" w:rsidRPr="007F52B3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4B770F" w:rsidRDefault="007A2B5D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Химические средства гигиены.  </w:t>
            </w:r>
          </w:p>
        </w:tc>
        <w:tc>
          <w:tcPr>
            <w:tcW w:w="1234" w:type="dxa"/>
          </w:tcPr>
          <w:p w:rsidR="00D764F9" w:rsidRPr="004B770F" w:rsidRDefault="007A2B5D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D764F9" w:rsidRPr="004B770F" w:rsidRDefault="007A2B5D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D764F9" w:rsidRPr="004B770F" w:rsidRDefault="007A2B5D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D764F9" w:rsidRPr="001A06FD" w:rsidRDefault="00D764F9" w:rsidP="001509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4F9" w:rsidRPr="004B770F" w:rsidTr="001509AD">
        <w:tc>
          <w:tcPr>
            <w:tcW w:w="819" w:type="dxa"/>
          </w:tcPr>
          <w:p w:rsidR="00D764F9" w:rsidRPr="007F52B3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4B770F" w:rsidRDefault="00E9713F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13F">
              <w:rPr>
                <w:rFonts w:ascii="Times New Roman" w:hAnsi="Times New Roman"/>
                <w:color w:val="000000"/>
                <w:sz w:val="24"/>
                <w:szCs w:val="24"/>
              </w:rPr>
              <w:t>Химия и медицина</w:t>
            </w:r>
          </w:p>
        </w:tc>
        <w:tc>
          <w:tcPr>
            <w:tcW w:w="1234" w:type="dxa"/>
          </w:tcPr>
          <w:p w:rsidR="00D764F9" w:rsidRPr="004B770F" w:rsidRDefault="005D588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D764F9" w:rsidRPr="004B770F" w:rsidRDefault="00527364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D764F9" w:rsidRPr="004B770F" w:rsidRDefault="005D588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D764F9" w:rsidRPr="001A06FD" w:rsidRDefault="00D764F9" w:rsidP="001509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350" w:rsidRPr="004B770F" w:rsidTr="001509AD">
        <w:tc>
          <w:tcPr>
            <w:tcW w:w="819" w:type="dxa"/>
          </w:tcPr>
          <w:p w:rsidR="00250350" w:rsidRPr="007F52B3" w:rsidRDefault="00250350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250350" w:rsidRPr="004B770F" w:rsidRDefault="00E114B7" w:rsidP="00122E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4B7">
              <w:rPr>
                <w:rFonts w:ascii="Times New Roman" w:hAnsi="Times New Roman"/>
                <w:color w:val="000000"/>
                <w:sz w:val="24"/>
                <w:szCs w:val="24"/>
              </w:rPr>
              <w:t>Металлы - основа техники.</w:t>
            </w:r>
          </w:p>
        </w:tc>
        <w:tc>
          <w:tcPr>
            <w:tcW w:w="1234" w:type="dxa"/>
          </w:tcPr>
          <w:p w:rsidR="00250350" w:rsidRPr="004B770F" w:rsidRDefault="005D588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250350" w:rsidRPr="004B770F" w:rsidRDefault="005D588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250350" w:rsidRPr="004B770F" w:rsidRDefault="00250350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250350" w:rsidRPr="004B770F" w:rsidRDefault="00250350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4B770F" w:rsidTr="001509AD">
        <w:tc>
          <w:tcPr>
            <w:tcW w:w="819" w:type="dxa"/>
          </w:tcPr>
          <w:p w:rsidR="00D764F9" w:rsidRPr="007F52B3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4B770F" w:rsidRDefault="007F5E1F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1F">
              <w:rPr>
                <w:rFonts w:ascii="Times New Roman" w:hAnsi="Times New Roman"/>
                <w:color w:val="000000"/>
                <w:sz w:val="24"/>
                <w:szCs w:val="24"/>
              </w:rPr>
              <w:t>Почва, как источник загрязнения пищевых продуктов.</w:t>
            </w:r>
          </w:p>
        </w:tc>
        <w:tc>
          <w:tcPr>
            <w:tcW w:w="1234" w:type="dxa"/>
          </w:tcPr>
          <w:p w:rsidR="00D764F9" w:rsidRPr="004B770F" w:rsidRDefault="007F5E1F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D764F9" w:rsidRPr="004B770F" w:rsidRDefault="007F5E1F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D764F9" w:rsidRPr="004B770F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D764F9" w:rsidRPr="004B770F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4B770F" w:rsidTr="001509AD">
        <w:tc>
          <w:tcPr>
            <w:tcW w:w="819" w:type="dxa"/>
          </w:tcPr>
          <w:p w:rsidR="00D764F9" w:rsidRPr="007F52B3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4B770F" w:rsidRDefault="00E2566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66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элементы в организме человека и окружающей среде</w:t>
            </w:r>
          </w:p>
        </w:tc>
        <w:tc>
          <w:tcPr>
            <w:tcW w:w="1234" w:type="dxa"/>
          </w:tcPr>
          <w:p w:rsidR="00D764F9" w:rsidRPr="004B770F" w:rsidRDefault="00E2566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D764F9" w:rsidRPr="004B770F" w:rsidRDefault="00745F7E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D764F9" w:rsidRPr="004B770F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64F9" w:rsidRPr="004B770F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4B770F" w:rsidTr="001509AD">
        <w:tc>
          <w:tcPr>
            <w:tcW w:w="819" w:type="dxa"/>
          </w:tcPr>
          <w:p w:rsidR="00D764F9" w:rsidRPr="007F52B3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3B1A65" w:rsidRDefault="00D764F9" w:rsidP="001509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A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234" w:type="dxa"/>
          </w:tcPr>
          <w:p w:rsidR="00D764F9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5" w:type="dxa"/>
          </w:tcPr>
          <w:p w:rsidR="00D764F9" w:rsidRPr="004B770F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D764F9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D764F9" w:rsidRPr="004B770F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4B770F" w:rsidTr="001509AD">
        <w:tc>
          <w:tcPr>
            <w:tcW w:w="819" w:type="dxa"/>
          </w:tcPr>
          <w:p w:rsidR="00D764F9" w:rsidRPr="007F52B3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3B1A65" w:rsidRDefault="00D764F9" w:rsidP="001509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A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34" w:type="dxa"/>
          </w:tcPr>
          <w:p w:rsidR="00D764F9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</w:tcPr>
          <w:p w:rsidR="00D764F9" w:rsidRPr="004B770F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D764F9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D764F9" w:rsidRPr="004B770F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E3C">
              <w:rPr>
                <w:rFonts w:ascii="YS Text" w:eastAsia="Times New Roman" w:hAnsi="YS Text"/>
                <w:color w:val="000000"/>
                <w:sz w:val="25"/>
                <w:szCs w:val="25"/>
                <w:lang w:eastAsia="ru-RU"/>
              </w:rPr>
              <w:t>Защита проекта</w:t>
            </w:r>
          </w:p>
        </w:tc>
      </w:tr>
      <w:tr w:rsidR="00D764F9" w:rsidRPr="004B770F" w:rsidTr="001509AD">
        <w:tc>
          <w:tcPr>
            <w:tcW w:w="819" w:type="dxa"/>
          </w:tcPr>
          <w:p w:rsidR="00D764F9" w:rsidRPr="007F52B3" w:rsidRDefault="00D764F9" w:rsidP="00AF58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6" w:type="dxa"/>
          </w:tcPr>
          <w:p w:rsidR="00D764F9" w:rsidRPr="003B1A65" w:rsidRDefault="00D764F9" w:rsidP="001509A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A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234" w:type="dxa"/>
          </w:tcPr>
          <w:p w:rsidR="00D764F9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:rsidR="00D764F9" w:rsidRPr="004B770F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764F9" w:rsidRDefault="00D764F9" w:rsidP="001509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</w:tcPr>
          <w:p w:rsidR="00D764F9" w:rsidRPr="004B770F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64F9" w:rsidRPr="004B770F" w:rsidTr="001509AD">
        <w:tc>
          <w:tcPr>
            <w:tcW w:w="819" w:type="dxa"/>
          </w:tcPr>
          <w:p w:rsidR="00D764F9" w:rsidRPr="00903BBE" w:rsidRDefault="00D764F9" w:rsidP="001509AD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B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36" w:type="dxa"/>
          </w:tcPr>
          <w:p w:rsidR="00D764F9" w:rsidRPr="006F0E8D" w:rsidRDefault="00D764F9" w:rsidP="001509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D764F9" w:rsidRPr="006F0E8D" w:rsidRDefault="00D764F9" w:rsidP="001509A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5" w:type="dxa"/>
          </w:tcPr>
          <w:p w:rsidR="00D764F9" w:rsidRPr="006F0E8D" w:rsidRDefault="00745F7E" w:rsidP="001509A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71E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9" w:type="dxa"/>
          </w:tcPr>
          <w:p w:rsidR="00D764F9" w:rsidRPr="004C61DF" w:rsidRDefault="00371E99" w:rsidP="001509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59" w:type="dxa"/>
          </w:tcPr>
          <w:p w:rsidR="00D764F9" w:rsidRPr="004B770F" w:rsidRDefault="00D764F9" w:rsidP="001509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584E" w:rsidRPr="007550E0" w:rsidRDefault="00AF584E" w:rsidP="007550E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0F1D" w:rsidRDefault="00F50F1D" w:rsidP="007550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F1D" w:rsidRDefault="00F50F1D" w:rsidP="007550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F1D" w:rsidRDefault="00F50F1D" w:rsidP="007550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908" w:rsidRPr="007550E0" w:rsidRDefault="007550E0" w:rsidP="007550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0E0">
        <w:rPr>
          <w:rFonts w:ascii="Times New Roman" w:hAnsi="Times New Roman"/>
          <w:b/>
          <w:sz w:val="28"/>
          <w:szCs w:val="28"/>
        </w:rPr>
        <w:lastRenderedPageBreak/>
        <w:t>3.2 Содержание учебного плана</w:t>
      </w:r>
    </w:p>
    <w:p w:rsidR="00415814" w:rsidRDefault="007550E0" w:rsidP="004158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F7915">
        <w:rPr>
          <w:rFonts w:ascii="Times New Roman" w:hAnsi="Times New Roman"/>
          <w:b/>
          <w:sz w:val="28"/>
          <w:szCs w:val="24"/>
        </w:rPr>
        <w:t>1. Вводное занятие. Ознакомление с кабинетом химии и изучение правил техники безопасности.</w:t>
      </w:r>
      <w:r w:rsidRPr="007550E0">
        <w:rPr>
          <w:rFonts w:ascii="Times New Roman" w:hAnsi="Times New Roman"/>
          <w:sz w:val="28"/>
          <w:szCs w:val="24"/>
        </w:rPr>
        <w:t xml:space="preserve">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 </w:t>
      </w:r>
    </w:p>
    <w:p w:rsidR="007550E0" w:rsidRPr="007550E0" w:rsidRDefault="000F7915" w:rsidP="004158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15814">
        <w:rPr>
          <w:rFonts w:ascii="Times New Roman" w:hAnsi="Times New Roman"/>
          <w:b/>
          <w:sz w:val="28"/>
          <w:szCs w:val="24"/>
        </w:rPr>
        <w:t>2.</w:t>
      </w:r>
      <w:r w:rsidR="007550E0" w:rsidRPr="00415814">
        <w:rPr>
          <w:rFonts w:ascii="Times New Roman" w:hAnsi="Times New Roman"/>
          <w:b/>
          <w:sz w:val="28"/>
          <w:szCs w:val="24"/>
        </w:rPr>
        <w:t>Знакомство с лабораторным оборудованием.</w:t>
      </w:r>
      <w:r w:rsidR="007550E0" w:rsidRPr="007550E0">
        <w:rPr>
          <w:rFonts w:ascii="Times New Roman" w:hAnsi="Times New Roman"/>
          <w:sz w:val="28"/>
          <w:szCs w:val="24"/>
        </w:rPr>
        <w:t xml:space="preserve"> Ознакомление учащихся</w:t>
      </w:r>
      <w:r w:rsidR="00ED3928">
        <w:rPr>
          <w:rFonts w:ascii="Times New Roman" w:hAnsi="Times New Roman"/>
          <w:sz w:val="28"/>
          <w:szCs w:val="24"/>
        </w:rPr>
        <w:t xml:space="preserve"> </w:t>
      </w:r>
      <w:r w:rsidR="00ED3928" w:rsidRPr="007550E0">
        <w:rPr>
          <w:rFonts w:ascii="Times New Roman" w:hAnsi="Times New Roman"/>
          <w:sz w:val="28"/>
          <w:szCs w:val="24"/>
        </w:rPr>
        <w:t>с простейшим химическим оборудованием: мерным цилиндром, п</w:t>
      </w:r>
      <w:r w:rsidR="00ED3928">
        <w:rPr>
          <w:rFonts w:ascii="Times New Roman" w:hAnsi="Times New Roman"/>
          <w:sz w:val="28"/>
          <w:szCs w:val="24"/>
        </w:rPr>
        <w:t>робирками, спиртовкой, колбами;</w:t>
      </w:r>
      <w:r w:rsidR="007550E0" w:rsidRPr="007550E0">
        <w:rPr>
          <w:rFonts w:ascii="Times New Roman" w:hAnsi="Times New Roman"/>
          <w:sz w:val="28"/>
          <w:szCs w:val="24"/>
        </w:rPr>
        <w:t xml:space="preserve"> с классификацией и требованиями, предъявляемыми к хранению лабораторного оборудован</w:t>
      </w:r>
      <w:r w:rsidR="00006E94">
        <w:rPr>
          <w:rFonts w:ascii="Times New Roman" w:hAnsi="Times New Roman"/>
          <w:sz w:val="28"/>
          <w:szCs w:val="24"/>
        </w:rPr>
        <w:t>ия.</w:t>
      </w:r>
      <w:r w:rsidR="007550E0" w:rsidRPr="007550E0">
        <w:rPr>
          <w:rFonts w:ascii="Times New Roman" w:hAnsi="Times New Roman"/>
          <w:sz w:val="28"/>
          <w:szCs w:val="24"/>
        </w:rPr>
        <w:t>.</w:t>
      </w:r>
    </w:p>
    <w:p w:rsidR="00AB4D9F" w:rsidRDefault="00ED3928" w:rsidP="006E4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928">
        <w:rPr>
          <w:rFonts w:ascii="Times New Roman" w:hAnsi="Times New Roman"/>
          <w:b/>
          <w:sz w:val="28"/>
          <w:szCs w:val="28"/>
        </w:rPr>
        <w:t>3.Основные химические реактивы</w:t>
      </w:r>
      <w:r w:rsidR="00C01250">
        <w:rPr>
          <w:rFonts w:ascii="Times New Roman" w:hAnsi="Times New Roman"/>
          <w:b/>
          <w:sz w:val="28"/>
          <w:szCs w:val="28"/>
        </w:rPr>
        <w:t xml:space="preserve">. </w:t>
      </w:r>
      <w:r w:rsidR="00C01250" w:rsidRPr="00C01250">
        <w:rPr>
          <w:rFonts w:ascii="Times New Roman" w:hAnsi="Times New Roman"/>
          <w:sz w:val="28"/>
          <w:szCs w:val="28"/>
        </w:rPr>
        <w:t>Главные неорганические кислоты. Важнейшие основания. Приготовление растворов.</w:t>
      </w:r>
    </w:p>
    <w:p w:rsidR="006E485B" w:rsidRDefault="006E485B" w:rsidP="006E4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E485B">
        <w:rPr>
          <w:rFonts w:ascii="Times New Roman" w:hAnsi="Times New Roman"/>
          <w:b/>
          <w:sz w:val="28"/>
          <w:szCs w:val="28"/>
        </w:rPr>
        <w:t>Химики - в ряду творцов будущего</w:t>
      </w:r>
      <w:r w:rsidR="009B7B4C">
        <w:rPr>
          <w:rFonts w:ascii="Times New Roman" w:hAnsi="Times New Roman"/>
          <w:b/>
          <w:sz w:val="28"/>
          <w:szCs w:val="28"/>
        </w:rPr>
        <w:t xml:space="preserve">. </w:t>
      </w:r>
      <w:r w:rsidRPr="006E485B">
        <w:rPr>
          <w:rFonts w:ascii="Times New Roman" w:hAnsi="Times New Roman"/>
          <w:sz w:val="28"/>
          <w:szCs w:val="28"/>
        </w:rPr>
        <w:t xml:space="preserve">Роль личности в истории. Именные реакции, посуда, реагенты. Перспективы развития науки. </w:t>
      </w:r>
    </w:p>
    <w:p w:rsidR="002C381C" w:rsidRDefault="002C381C" w:rsidP="002C38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C381C">
        <w:rPr>
          <w:rFonts w:ascii="Times New Roman" w:hAnsi="Times New Roman"/>
          <w:b/>
          <w:sz w:val="28"/>
          <w:szCs w:val="28"/>
        </w:rPr>
        <w:t>Вперед к покорению вершин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381C">
        <w:rPr>
          <w:rFonts w:ascii="Times New Roman" w:hAnsi="Times New Roman"/>
          <w:b/>
          <w:sz w:val="28"/>
          <w:szCs w:val="28"/>
        </w:rPr>
        <w:t>олимпиад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B4899">
        <w:rPr>
          <w:rFonts w:ascii="Times New Roman" w:hAnsi="Times New Roman"/>
          <w:color w:val="000000"/>
          <w:sz w:val="28"/>
          <w:szCs w:val="28"/>
        </w:rPr>
        <w:t>Решение олимпиадных задач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4899">
        <w:rPr>
          <w:rFonts w:ascii="Times New Roman" w:hAnsi="Times New Roman"/>
          <w:color w:val="000000"/>
          <w:sz w:val="28"/>
          <w:szCs w:val="28"/>
        </w:rPr>
        <w:t>различного уровня</w:t>
      </w:r>
      <w:r w:rsidR="00D764F9">
        <w:rPr>
          <w:rFonts w:ascii="Times New Roman" w:hAnsi="Times New Roman"/>
          <w:color w:val="000000"/>
          <w:sz w:val="28"/>
          <w:szCs w:val="28"/>
        </w:rPr>
        <w:t>.</w:t>
      </w:r>
    </w:p>
    <w:p w:rsidR="00D764F9" w:rsidRPr="009E29B5" w:rsidRDefault="00F7061E" w:rsidP="009E29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351A6" w:rsidRPr="007351A6">
        <w:rPr>
          <w:rFonts w:ascii="Times New Roman" w:hAnsi="Times New Roman"/>
          <w:b/>
          <w:sz w:val="28"/>
          <w:szCs w:val="28"/>
        </w:rPr>
        <w:t>Вода – вещество №1</w:t>
      </w:r>
      <w:r w:rsidR="007351A6">
        <w:rPr>
          <w:rFonts w:ascii="Times New Roman" w:hAnsi="Times New Roman"/>
          <w:b/>
          <w:sz w:val="28"/>
          <w:szCs w:val="28"/>
        </w:rPr>
        <w:t>.</w:t>
      </w:r>
      <w:r w:rsidR="007351A6" w:rsidRPr="007351A6">
        <w:rPr>
          <w:rFonts w:ascii="Times New Roman" w:hAnsi="Times New Roman"/>
          <w:b/>
          <w:sz w:val="28"/>
          <w:szCs w:val="28"/>
        </w:rPr>
        <w:t xml:space="preserve"> </w:t>
      </w:r>
      <w:r w:rsidR="009E29B5" w:rsidRPr="009E29B5">
        <w:rPr>
          <w:rFonts w:ascii="Times New Roman" w:hAnsi="Times New Roman"/>
          <w:sz w:val="28"/>
          <w:szCs w:val="28"/>
        </w:rPr>
        <w:t xml:space="preserve">Физические, химические и биологические свойства воды. </w:t>
      </w:r>
      <w:r w:rsidR="007351A6" w:rsidRPr="007351A6">
        <w:rPr>
          <w:rFonts w:ascii="Times New Roman" w:hAnsi="Times New Roman"/>
          <w:sz w:val="28"/>
          <w:szCs w:val="28"/>
        </w:rPr>
        <w:t xml:space="preserve">Исследование органолептических показателей воды.  Водородный показатель. Определение нитрат, хлорид-ионов в воде. Жесткость воды. Опыты с водой. </w:t>
      </w:r>
    </w:p>
    <w:p w:rsidR="00CF7ADD" w:rsidRDefault="00CF7ADD" w:rsidP="00CF7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F7ADD">
        <w:rPr>
          <w:rFonts w:ascii="Times New Roman" w:hAnsi="Times New Roman"/>
          <w:b/>
          <w:sz w:val="28"/>
          <w:szCs w:val="28"/>
        </w:rPr>
        <w:t>Воздух – неисчерпаемое сырье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F7ADD">
        <w:rPr>
          <w:rFonts w:ascii="Times New Roman" w:hAnsi="Times New Roman"/>
          <w:sz w:val="28"/>
          <w:szCs w:val="28"/>
        </w:rPr>
        <w:t xml:space="preserve">Воздух и его состав. Защита атмосферного воздуха от загрязнений. Кислород. Нахождение в природе. Получение кислорода в лаборатории и промышленности. Физические и химические свойства кислорода. </w:t>
      </w:r>
      <w:r w:rsidR="00CA4B0C">
        <w:rPr>
          <w:rFonts w:ascii="Times New Roman" w:hAnsi="Times New Roman"/>
          <w:sz w:val="28"/>
          <w:szCs w:val="28"/>
        </w:rPr>
        <w:t>Горение. Применение кис</w:t>
      </w:r>
      <w:r w:rsidRPr="00CF7ADD">
        <w:rPr>
          <w:rFonts w:ascii="Times New Roman" w:hAnsi="Times New Roman"/>
          <w:sz w:val="28"/>
          <w:szCs w:val="28"/>
        </w:rPr>
        <w:t>лорода. Круговорот кислорода в природе.</w:t>
      </w:r>
      <w:r w:rsidR="00C32A48">
        <w:rPr>
          <w:rFonts w:ascii="Times New Roman" w:hAnsi="Times New Roman"/>
          <w:sz w:val="28"/>
          <w:szCs w:val="28"/>
        </w:rPr>
        <w:t xml:space="preserve"> Азот, физи</w:t>
      </w:r>
      <w:r w:rsidRPr="00CF7ADD">
        <w:rPr>
          <w:rFonts w:ascii="Times New Roman" w:hAnsi="Times New Roman"/>
          <w:sz w:val="28"/>
          <w:szCs w:val="28"/>
        </w:rPr>
        <w:t>ческие и химические свойства, получение и при</w:t>
      </w:r>
      <w:r w:rsidR="00C32A48">
        <w:rPr>
          <w:rFonts w:ascii="Times New Roman" w:hAnsi="Times New Roman"/>
          <w:sz w:val="28"/>
          <w:szCs w:val="28"/>
        </w:rPr>
        <w:t>менение. Круговорот азота в при</w:t>
      </w:r>
      <w:r w:rsidRPr="00CF7ADD">
        <w:rPr>
          <w:rFonts w:ascii="Times New Roman" w:hAnsi="Times New Roman"/>
          <w:sz w:val="28"/>
          <w:szCs w:val="28"/>
        </w:rPr>
        <w:t>роде. Углекислый газ и опыты с ним</w:t>
      </w:r>
      <w:r w:rsidR="00C32A48">
        <w:rPr>
          <w:rFonts w:ascii="Times New Roman" w:hAnsi="Times New Roman"/>
          <w:sz w:val="28"/>
          <w:szCs w:val="28"/>
        </w:rPr>
        <w:t>.</w:t>
      </w:r>
    </w:p>
    <w:p w:rsidR="00E16CD5" w:rsidRDefault="00E16CD5" w:rsidP="00600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16CD5">
        <w:rPr>
          <w:rFonts w:ascii="Times New Roman" w:hAnsi="Times New Roman"/>
          <w:b/>
          <w:sz w:val="28"/>
          <w:szCs w:val="28"/>
        </w:rPr>
        <w:t>Поваренная соль</w:t>
      </w:r>
      <w:r w:rsidR="007D3468">
        <w:rPr>
          <w:rFonts w:ascii="Times New Roman" w:hAnsi="Times New Roman"/>
          <w:b/>
          <w:sz w:val="28"/>
          <w:szCs w:val="28"/>
        </w:rPr>
        <w:t xml:space="preserve">. </w:t>
      </w:r>
      <w:r w:rsidR="0060023B" w:rsidRPr="0060023B">
        <w:rPr>
          <w:rFonts w:ascii="Times New Roman" w:hAnsi="Times New Roman"/>
          <w:sz w:val="28"/>
          <w:szCs w:val="28"/>
        </w:rPr>
        <w:t>Роль поваренной соли в обмене веществ человека и животных. Солевой баланс в организме человека. Использование хлорида натрия в химической промышленности.</w:t>
      </w:r>
      <w:r w:rsidR="00800B30">
        <w:rPr>
          <w:rFonts w:ascii="Times New Roman" w:hAnsi="Times New Roman"/>
          <w:sz w:val="28"/>
          <w:szCs w:val="28"/>
        </w:rPr>
        <w:t xml:space="preserve"> </w:t>
      </w:r>
      <w:r w:rsidR="0060023B" w:rsidRPr="0060023B">
        <w:rPr>
          <w:rFonts w:ascii="Times New Roman" w:hAnsi="Times New Roman"/>
          <w:sz w:val="28"/>
          <w:szCs w:val="28"/>
        </w:rPr>
        <w:t xml:space="preserve">Получение поваренной соли и ее </w:t>
      </w:r>
      <w:r w:rsidR="00800B30">
        <w:rPr>
          <w:rFonts w:ascii="Times New Roman" w:hAnsi="Times New Roman"/>
          <w:sz w:val="28"/>
          <w:szCs w:val="28"/>
        </w:rPr>
        <w:t>очистка, выращивание кристаллов</w:t>
      </w:r>
      <w:r w:rsidR="0060023B" w:rsidRPr="0060023B">
        <w:rPr>
          <w:rFonts w:ascii="Times New Roman" w:hAnsi="Times New Roman"/>
          <w:sz w:val="28"/>
          <w:szCs w:val="28"/>
        </w:rPr>
        <w:t>.</w:t>
      </w:r>
    </w:p>
    <w:p w:rsidR="00800B30" w:rsidRDefault="00800B30" w:rsidP="006002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B30">
        <w:rPr>
          <w:rFonts w:ascii="Times New Roman" w:hAnsi="Times New Roman"/>
          <w:b/>
          <w:sz w:val="28"/>
          <w:szCs w:val="28"/>
        </w:rPr>
        <w:t>9. Химические вещества в повседневной жизни</w:t>
      </w:r>
      <w:r w:rsidR="0001331D">
        <w:rPr>
          <w:rFonts w:ascii="Times New Roman" w:hAnsi="Times New Roman"/>
          <w:b/>
          <w:sz w:val="28"/>
          <w:szCs w:val="28"/>
        </w:rPr>
        <w:t xml:space="preserve">. </w:t>
      </w:r>
      <w:r w:rsidR="0001331D" w:rsidRPr="0001331D">
        <w:rPr>
          <w:rFonts w:ascii="Times New Roman" w:hAnsi="Times New Roman"/>
          <w:sz w:val="28"/>
          <w:szCs w:val="28"/>
        </w:rPr>
        <w:t>Спички.</w:t>
      </w:r>
      <w:r w:rsidR="0001331D">
        <w:rPr>
          <w:rFonts w:ascii="Times New Roman" w:hAnsi="Times New Roman"/>
          <w:b/>
          <w:sz w:val="28"/>
          <w:szCs w:val="28"/>
        </w:rPr>
        <w:t xml:space="preserve"> </w:t>
      </w:r>
      <w:r w:rsidR="0001331D" w:rsidRPr="0001331D">
        <w:rPr>
          <w:rFonts w:ascii="Times New Roman" w:hAnsi="Times New Roman"/>
          <w:sz w:val="28"/>
          <w:szCs w:val="28"/>
        </w:rPr>
        <w:t xml:space="preserve">История изобретения спичек. Красный и белый фосфор. Виды спичек. Спичечное производство в России. </w:t>
      </w:r>
      <w:r w:rsidR="005D7FF0">
        <w:rPr>
          <w:rFonts w:ascii="Times New Roman" w:hAnsi="Times New Roman"/>
          <w:sz w:val="28"/>
          <w:szCs w:val="28"/>
        </w:rPr>
        <w:t xml:space="preserve">Бумага. </w:t>
      </w:r>
      <w:r w:rsidR="0001331D" w:rsidRPr="0001331D">
        <w:rPr>
          <w:rFonts w:ascii="Times New Roman" w:hAnsi="Times New Roman"/>
          <w:sz w:val="28"/>
          <w:szCs w:val="28"/>
        </w:rPr>
        <w:t>От пергамента и шелковых книг до наших дней. Целлюлоза.</w:t>
      </w:r>
      <w:r w:rsidR="005D7FF0">
        <w:rPr>
          <w:rFonts w:ascii="Times New Roman" w:hAnsi="Times New Roman"/>
          <w:sz w:val="28"/>
          <w:szCs w:val="28"/>
        </w:rPr>
        <w:t xml:space="preserve"> </w:t>
      </w:r>
      <w:r w:rsidR="0001331D" w:rsidRPr="0001331D">
        <w:rPr>
          <w:rFonts w:ascii="Times New Roman" w:hAnsi="Times New Roman"/>
          <w:sz w:val="28"/>
          <w:szCs w:val="28"/>
        </w:rPr>
        <w:t xml:space="preserve">Хлопчатобумажные ткани. Виды бумаги и их практическое использование. </w:t>
      </w:r>
      <w:r w:rsidR="008D1E76">
        <w:rPr>
          <w:rFonts w:ascii="Times New Roman" w:hAnsi="Times New Roman"/>
          <w:sz w:val="28"/>
          <w:szCs w:val="28"/>
        </w:rPr>
        <w:t xml:space="preserve">Карандаши и акварельные краски. </w:t>
      </w:r>
      <w:r w:rsidR="0001331D" w:rsidRPr="0001331D">
        <w:rPr>
          <w:rFonts w:ascii="Times New Roman" w:hAnsi="Times New Roman"/>
          <w:sz w:val="28"/>
          <w:szCs w:val="28"/>
        </w:rPr>
        <w:t xml:space="preserve">Графит. Состав цветных карандашей. Пигменты. Виды красок. Процесс изготовления красок. Воски и масла, применяющиеся в живописи. </w:t>
      </w:r>
      <w:r w:rsidR="008D1E76">
        <w:rPr>
          <w:rFonts w:ascii="Times New Roman" w:hAnsi="Times New Roman"/>
          <w:sz w:val="28"/>
          <w:szCs w:val="28"/>
        </w:rPr>
        <w:t xml:space="preserve">Стекло. </w:t>
      </w:r>
      <w:r w:rsidR="0001331D" w:rsidRPr="0001331D">
        <w:rPr>
          <w:rFonts w:ascii="Times New Roman" w:hAnsi="Times New Roman"/>
          <w:sz w:val="28"/>
          <w:szCs w:val="28"/>
        </w:rPr>
        <w:t>История стеклоделия. Получение стекол. Изделия из стекла. Виды декоративной обработки стекол. Виды и химический состав глин.</w:t>
      </w:r>
      <w:r w:rsidR="00422225">
        <w:rPr>
          <w:rFonts w:ascii="Times New Roman" w:hAnsi="Times New Roman"/>
          <w:sz w:val="28"/>
          <w:szCs w:val="28"/>
        </w:rPr>
        <w:t xml:space="preserve"> Керамика.</w:t>
      </w:r>
      <w:r w:rsidR="0001331D" w:rsidRPr="0001331D">
        <w:rPr>
          <w:rFonts w:ascii="Times New Roman" w:hAnsi="Times New Roman"/>
          <w:sz w:val="28"/>
          <w:szCs w:val="28"/>
        </w:rPr>
        <w:t xml:space="preserve"> Разновидности керамических материалов. Изделия из керамики</w:t>
      </w:r>
      <w:r w:rsidR="0001331D" w:rsidRPr="0001331D">
        <w:rPr>
          <w:rFonts w:ascii="Times New Roman" w:hAnsi="Times New Roman"/>
          <w:b/>
          <w:sz w:val="28"/>
          <w:szCs w:val="28"/>
        </w:rPr>
        <w:t>.</w:t>
      </w:r>
    </w:p>
    <w:p w:rsidR="009E4082" w:rsidRDefault="009E4082" w:rsidP="00D12B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D12B94" w:rsidRPr="00D12B94">
        <w:rPr>
          <w:rFonts w:ascii="Times New Roman" w:hAnsi="Times New Roman"/>
          <w:b/>
          <w:sz w:val="28"/>
          <w:szCs w:val="28"/>
        </w:rPr>
        <w:t>Химические средства гигиены</w:t>
      </w:r>
      <w:r w:rsidR="00823C17">
        <w:rPr>
          <w:rFonts w:ascii="Times New Roman" w:hAnsi="Times New Roman"/>
          <w:b/>
          <w:sz w:val="28"/>
          <w:szCs w:val="28"/>
        </w:rPr>
        <w:t xml:space="preserve">.  </w:t>
      </w:r>
      <w:r w:rsidR="00D12B94" w:rsidRPr="00D12B94">
        <w:rPr>
          <w:rFonts w:ascii="Times New Roman" w:hAnsi="Times New Roman"/>
          <w:sz w:val="28"/>
          <w:szCs w:val="28"/>
        </w:rPr>
        <w:t>Средства ухода за зубами.</w:t>
      </w:r>
      <w:r w:rsidR="00823C17">
        <w:rPr>
          <w:rFonts w:ascii="Times New Roman" w:hAnsi="Times New Roman"/>
          <w:b/>
          <w:sz w:val="28"/>
          <w:szCs w:val="28"/>
        </w:rPr>
        <w:t xml:space="preserve"> </w:t>
      </w:r>
      <w:r w:rsidR="00D12B94" w:rsidRPr="00D12B94">
        <w:rPr>
          <w:rFonts w:ascii="Times New Roman" w:hAnsi="Times New Roman"/>
          <w:sz w:val="28"/>
          <w:szCs w:val="28"/>
        </w:rPr>
        <w:t>Порошок, паста, загустители, стабилизаторы.</w:t>
      </w:r>
      <w:r w:rsidR="00823C17">
        <w:rPr>
          <w:rFonts w:ascii="Times New Roman" w:hAnsi="Times New Roman"/>
          <w:b/>
          <w:sz w:val="28"/>
          <w:szCs w:val="28"/>
        </w:rPr>
        <w:t xml:space="preserve"> </w:t>
      </w:r>
      <w:r w:rsidR="00D12B94" w:rsidRPr="00D12B94">
        <w:rPr>
          <w:rFonts w:ascii="Times New Roman" w:hAnsi="Times New Roman"/>
          <w:sz w:val="28"/>
          <w:szCs w:val="28"/>
        </w:rPr>
        <w:t>Мыло и синтетические моющие средства</w:t>
      </w:r>
      <w:r w:rsidR="00823C17">
        <w:rPr>
          <w:rFonts w:ascii="Times New Roman" w:hAnsi="Times New Roman"/>
          <w:sz w:val="28"/>
          <w:szCs w:val="28"/>
        </w:rPr>
        <w:t>(СМС)</w:t>
      </w:r>
      <w:r w:rsidR="00D12B94" w:rsidRPr="00D12B94">
        <w:rPr>
          <w:rFonts w:ascii="Times New Roman" w:hAnsi="Times New Roman"/>
          <w:sz w:val="28"/>
          <w:szCs w:val="28"/>
        </w:rPr>
        <w:t>. Срав</w:t>
      </w:r>
      <w:r w:rsidR="00823C17">
        <w:rPr>
          <w:rFonts w:ascii="Times New Roman" w:hAnsi="Times New Roman"/>
          <w:sz w:val="28"/>
          <w:szCs w:val="28"/>
        </w:rPr>
        <w:t>нение моющих свойств мыла и СМС</w:t>
      </w:r>
      <w:r w:rsidR="00D12B94" w:rsidRPr="00D12B94">
        <w:rPr>
          <w:rFonts w:ascii="Times New Roman" w:hAnsi="Times New Roman"/>
          <w:sz w:val="28"/>
          <w:szCs w:val="28"/>
        </w:rPr>
        <w:t>.</w:t>
      </w:r>
      <w:r w:rsidR="00823C17">
        <w:rPr>
          <w:rFonts w:ascii="Times New Roman" w:hAnsi="Times New Roman"/>
          <w:b/>
          <w:sz w:val="28"/>
          <w:szCs w:val="28"/>
        </w:rPr>
        <w:t xml:space="preserve"> </w:t>
      </w:r>
      <w:r w:rsidR="00D12B94" w:rsidRPr="00D12B94">
        <w:rPr>
          <w:rFonts w:ascii="Times New Roman" w:hAnsi="Times New Roman"/>
          <w:sz w:val="28"/>
          <w:szCs w:val="28"/>
        </w:rPr>
        <w:t>Синтетические моющие средства и поверхностно-активные вещества</w:t>
      </w:r>
      <w:r w:rsidR="007E19BE">
        <w:rPr>
          <w:rFonts w:ascii="Times New Roman" w:hAnsi="Times New Roman"/>
          <w:b/>
          <w:sz w:val="28"/>
          <w:szCs w:val="28"/>
        </w:rPr>
        <w:t xml:space="preserve">. </w:t>
      </w:r>
      <w:r w:rsidR="00D12B94" w:rsidRPr="00D12B94">
        <w:rPr>
          <w:rFonts w:ascii="Times New Roman" w:hAnsi="Times New Roman"/>
          <w:sz w:val="28"/>
          <w:szCs w:val="28"/>
        </w:rPr>
        <w:t xml:space="preserve">Средства бытовой </w:t>
      </w:r>
      <w:r w:rsidR="00D12B94" w:rsidRPr="00D12B94">
        <w:rPr>
          <w:rFonts w:ascii="Times New Roman" w:hAnsi="Times New Roman"/>
          <w:sz w:val="28"/>
          <w:szCs w:val="28"/>
        </w:rPr>
        <w:lastRenderedPageBreak/>
        <w:t>химии, применяемые для выведения пятен.</w:t>
      </w:r>
      <w:r w:rsidR="007E19BE">
        <w:rPr>
          <w:rFonts w:ascii="Times New Roman" w:hAnsi="Times New Roman"/>
          <w:b/>
          <w:sz w:val="28"/>
          <w:szCs w:val="28"/>
        </w:rPr>
        <w:t xml:space="preserve"> </w:t>
      </w:r>
      <w:r w:rsidR="00D12B94" w:rsidRPr="00D12B94">
        <w:rPr>
          <w:rFonts w:ascii="Times New Roman" w:hAnsi="Times New Roman"/>
          <w:sz w:val="28"/>
          <w:szCs w:val="28"/>
        </w:rPr>
        <w:t>Косметические моющие средства, гели, шампуни, хозяйственное и туалетное мыло.</w:t>
      </w:r>
      <w:r w:rsidR="007A2B5D">
        <w:rPr>
          <w:rFonts w:ascii="Times New Roman" w:hAnsi="Times New Roman"/>
          <w:b/>
          <w:sz w:val="28"/>
          <w:szCs w:val="28"/>
        </w:rPr>
        <w:t xml:space="preserve"> </w:t>
      </w:r>
      <w:r w:rsidRPr="009E4082">
        <w:rPr>
          <w:rFonts w:ascii="Times New Roman" w:hAnsi="Times New Roman"/>
          <w:sz w:val="28"/>
          <w:szCs w:val="28"/>
        </w:rPr>
        <w:t>Экологическое воздействие. Исследование косметики, средств личной гигиены и бытовой химии на наличие рН среды и воздействие ее на организм человека</w:t>
      </w:r>
      <w:r w:rsidRPr="009E4082">
        <w:rPr>
          <w:rFonts w:ascii="Times New Roman" w:hAnsi="Times New Roman"/>
          <w:b/>
          <w:sz w:val="28"/>
          <w:szCs w:val="28"/>
        </w:rPr>
        <w:t>.</w:t>
      </w:r>
    </w:p>
    <w:p w:rsidR="00644466" w:rsidRDefault="00644466" w:rsidP="00D12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C6FE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44466">
        <w:rPr>
          <w:rFonts w:ascii="Times New Roman" w:hAnsi="Times New Roman"/>
          <w:b/>
          <w:sz w:val="28"/>
          <w:szCs w:val="28"/>
        </w:rPr>
        <w:t>Химия и медицина</w:t>
      </w:r>
      <w:r w:rsidR="00E9713F">
        <w:rPr>
          <w:rFonts w:ascii="Times New Roman" w:hAnsi="Times New Roman"/>
          <w:b/>
          <w:sz w:val="28"/>
          <w:szCs w:val="28"/>
        </w:rPr>
        <w:t xml:space="preserve">. </w:t>
      </w:r>
      <w:r w:rsidR="00D12B94">
        <w:rPr>
          <w:rFonts w:ascii="Times New Roman" w:hAnsi="Times New Roman"/>
          <w:b/>
          <w:sz w:val="28"/>
          <w:szCs w:val="28"/>
        </w:rPr>
        <w:t xml:space="preserve"> </w:t>
      </w:r>
      <w:r w:rsidR="00D12B94" w:rsidRPr="007723C7">
        <w:rPr>
          <w:rFonts w:ascii="Times New Roman" w:hAnsi="Times New Roman"/>
          <w:sz w:val="28"/>
          <w:szCs w:val="28"/>
        </w:rPr>
        <w:t>Лекарства и яды в древности.</w:t>
      </w:r>
      <w:r w:rsidR="00527364">
        <w:rPr>
          <w:rFonts w:ascii="Times New Roman" w:hAnsi="Times New Roman"/>
          <w:sz w:val="28"/>
          <w:szCs w:val="28"/>
        </w:rPr>
        <w:t xml:space="preserve"> Народная медицина.</w:t>
      </w:r>
      <w:r w:rsidR="00A62438">
        <w:rPr>
          <w:rFonts w:ascii="Times New Roman" w:hAnsi="Times New Roman"/>
          <w:b/>
          <w:sz w:val="28"/>
          <w:szCs w:val="28"/>
        </w:rPr>
        <w:t xml:space="preserve"> </w:t>
      </w:r>
      <w:r w:rsidR="00D12B94" w:rsidRPr="00D12B94">
        <w:rPr>
          <w:rFonts w:ascii="Times New Roman" w:hAnsi="Times New Roman"/>
          <w:sz w:val="28"/>
          <w:szCs w:val="28"/>
        </w:rPr>
        <w:t>Химическое обоснование основных правил хранения лекарств. Состав и формы выпуска лекарственных средств – твердые смеси (таблетки, порошки), растворы, суспензии и эмульсии, их устойчивость Лекарственные препараты, их виды и назначение.</w:t>
      </w:r>
      <w:r w:rsidR="007D0B9B">
        <w:rPr>
          <w:rFonts w:ascii="Times New Roman" w:hAnsi="Times New Roman"/>
          <w:b/>
          <w:sz w:val="28"/>
          <w:szCs w:val="28"/>
        </w:rPr>
        <w:t xml:space="preserve"> </w:t>
      </w:r>
      <w:r w:rsidR="00D12B94" w:rsidRPr="00D12B94">
        <w:rPr>
          <w:rFonts w:ascii="Times New Roman" w:hAnsi="Times New Roman"/>
          <w:sz w:val="28"/>
          <w:szCs w:val="28"/>
        </w:rPr>
        <w:t xml:space="preserve">Антибиотики. Лекарства от простуды. Витамины. </w:t>
      </w:r>
      <w:r w:rsidR="00527364">
        <w:rPr>
          <w:rFonts w:ascii="Times New Roman" w:hAnsi="Times New Roman"/>
          <w:sz w:val="28"/>
          <w:szCs w:val="28"/>
        </w:rPr>
        <w:t xml:space="preserve"> </w:t>
      </w:r>
      <w:r w:rsidR="00D12B94" w:rsidRPr="00D12B94">
        <w:rPr>
          <w:rFonts w:ascii="Times New Roman" w:hAnsi="Times New Roman"/>
          <w:sz w:val="28"/>
          <w:szCs w:val="28"/>
        </w:rPr>
        <w:t>Домашняя аптечка. Средства первой</w:t>
      </w:r>
      <w:r w:rsidR="007D0B9B">
        <w:rPr>
          <w:rFonts w:ascii="Times New Roman" w:hAnsi="Times New Roman"/>
          <w:sz w:val="28"/>
          <w:szCs w:val="28"/>
        </w:rPr>
        <w:t xml:space="preserve"> </w:t>
      </w:r>
      <w:r w:rsidR="00D12B94" w:rsidRPr="00D12B94">
        <w:rPr>
          <w:rFonts w:ascii="Times New Roman" w:hAnsi="Times New Roman"/>
          <w:sz w:val="28"/>
          <w:szCs w:val="28"/>
        </w:rPr>
        <w:t xml:space="preserve">помощи. </w:t>
      </w:r>
      <w:r w:rsidR="007D0B9B">
        <w:rPr>
          <w:rFonts w:ascii="Times New Roman" w:hAnsi="Times New Roman"/>
          <w:sz w:val="28"/>
          <w:szCs w:val="28"/>
        </w:rPr>
        <w:t>Й</w:t>
      </w:r>
      <w:r w:rsidR="00D12B94" w:rsidRPr="00D12B94">
        <w:rPr>
          <w:rFonts w:ascii="Times New Roman" w:hAnsi="Times New Roman"/>
          <w:sz w:val="28"/>
          <w:szCs w:val="28"/>
        </w:rPr>
        <w:t>од. Перманганат калия. Свойства перекиси водорода. Активированный уголь</w:t>
      </w:r>
      <w:r w:rsidR="007723C7">
        <w:rPr>
          <w:rFonts w:ascii="Times New Roman" w:hAnsi="Times New Roman"/>
          <w:sz w:val="28"/>
          <w:szCs w:val="28"/>
        </w:rPr>
        <w:t xml:space="preserve">. </w:t>
      </w:r>
      <w:r w:rsidR="007723C7" w:rsidRPr="00D12B94">
        <w:rPr>
          <w:rFonts w:ascii="Times New Roman" w:hAnsi="Times New Roman"/>
          <w:sz w:val="28"/>
          <w:szCs w:val="28"/>
        </w:rPr>
        <w:t>Профессия фармацевта.</w:t>
      </w:r>
      <w:r w:rsidR="007723C7">
        <w:rPr>
          <w:rFonts w:ascii="Times New Roman" w:hAnsi="Times New Roman"/>
          <w:sz w:val="28"/>
          <w:szCs w:val="28"/>
        </w:rPr>
        <w:t xml:space="preserve"> </w:t>
      </w:r>
      <w:r w:rsidR="00D12B94" w:rsidRPr="00D12B94">
        <w:rPr>
          <w:rFonts w:ascii="Times New Roman" w:hAnsi="Times New Roman"/>
          <w:sz w:val="28"/>
          <w:szCs w:val="28"/>
        </w:rPr>
        <w:t xml:space="preserve">Приготовление растворов различной концентрации. </w:t>
      </w:r>
    </w:p>
    <w:p w:rsidR="002C381C" w:rsidRDefault="008B17AC" w:rsidP="006E4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="00E114B7" w:rsidRPr="00E114B7">
        <w:rPr>
          <w:rFonts w:ascii="Times New Roman" w:hAnsi="Times New Roman"/>
          <w:b/>
          <w:sz w:val="28"/>
          <w:szCs w:val="28"/>
        </w:rPr>
        <w:t>Металлы - основа техники</w:t>
      </w:r>
      <w:r w:rsidR="00E114B7">
        <w:rPr>
          <w:rFonts w:ascii="Times New Roman" w:hAnsi="Times New Roman"/>
          <w:b/>
          <w:sz w:val="28"/>
          <w:szCs w:val="28"/>
        </w:rPr>
        <w:t>.</w:t>
      </w:r>
      <w:r w:rsidR="00E114B7" w:rsidRPr="00E114B7">
        <w:rPr>
          <w:rFonts w:ascii="Times New Roman" w:hAnsi="Times New Roman"/>
          <w:b/>
          <w:sz w:val="28"/>
          <w:szCs w:val="28"/>
        </w:rPr>
        <w:t xml:space="preserve"> </w:t>
      </w:r>
      <w:r w:rsidR="00E114B7" w:rsidRPr="00E114B7">
        <w:rPr>
          <w:rFonts w:ascii="Times New Roman" w:hAnsi="Times New Roman"/>
          <w:sz w:val="28"/>
          <w:szCs w:val="28"/>
        </w:rPr>
        <w:t>Химические свойства металлов. Общие способы получения металлов. Сплавы металлов. Развитие металлургических традиций в УР.</w:t>
      </w:r>
    </w:p>
    <w:p w:rsidR="00F74C3D" w:rsidRPr="00F74C3D" w:rsidRDefault="00F74C3D" w:rsidP="00F74C3D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F74C3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13</w:t>
      </w:r>
      <w:r w:rsidRPr="00F74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D160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17B3">
        <w:rPr>
          <w:rFonts w:ascii="Times New Roman" w:eastAsia="Times New Roman" w:hAnsi="Times New Roman"/>
          <w:b/>
          <w:color w:val="000000"/>
          <w:sz w:val="28"/>
          <w:lang w:eastAsia="ru-RU"/>
        </w:rPr>
        <w:t>Почва, как источник загрязнения пищевых продуктов</w:t>
      </w:r>
      <w:r w:rsidRPr="00F74C3D">
        <w:rPr>
          <w:rFonts w:ascii="Times New Roman" w:eastAsia="Times New Roman" w:hAnsi="Times New Roman"/>
          <w:color w:val="000000"/>
          <w:sz w:val="28"/>
          <w:lang w:eastAsia="ru-RU"/>
        </w:rPr>
        <w:t>. Основные виды загрязнения почвы, а также воздействие этих веществ на организм человека. Химические загрязнители почвы: пестициды, тяжёлые металлы. Сравнительная характеристика различных поколений пестицидов. Удобрения и регуляторы роста и развития растений.</w:t>
      </w:r>
    </w:p>
    <w:p w:rsidR="00F74C3D" w:rsidRDefault="00D0025A" w:rsidP="00F7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D0025A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14. </w:t>
      </w:r>
      <w:r w:rsidR="00F74C3D" w:rsidRPr="00F74C3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Химические элементы в организме человека и окружающей среде</w:t>
      </w:r>
      <w:r w:rsidR="00E2566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  <w:r w:rsidR="00E25669">
        <w:rPr>
          <w:rFonts w:eastAsia="Times New Roman" w:cs="Calibri"/>
          <w:color w:val="000000"/>
          <w:lang w:eastAsia="ru-RU"/>
        </w:rPr>
        <w:t xml:space="preserve"> </w:t>
      </w:r>
      <w:r w:rsidR="00F74C3D" w:rsidRPr="00F74C3D">
        <w:rPr>
          <w:rFonts w:ascii="Times New Roman" w:eastAsia="Times New Roman" w:hAnsi="Times New Roman"/>
          <w:color w:val="000000"/>
          <w:sz w:val="28"/>
          <w:lang w:eastAsia="ru-RU"/>
        </w:rPr>
        <w:t>Содержание химических элементов в природ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ной среде. П</w:t>
      </w:r>
      <w:r w:rsidR="0030419C">
        <w:rPr>
          <w:rFonts w:ascii="Times New Roman" w:eastAsia="Times New Roman" w:hAnsi="Times New Roman"/>
          <w:color w:val="000000"/>
          <w:sz w:val="28"/>
          <w:lang w:eastAsia="ru-RU"/>
        </w:rPr>
        <w:t>онятие макро-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30419C">
        <w:rPr>
          <w:rFonts w:ascii="Times New Roman" w:eastAsia="Times New Roman" w:hAnsi="Times New Roman"/>
          <w:color w:val="000000"/>
          <w:sz w:val="28"/>
          <w:lang w:eastAsia="ru-RU"/>
        </w:rPr>
        <w:t xml:space="preserve">и </w:t>
      </w:r>
      <w:r w:rsidR="00F74C3D" w:rsidRPr="00F74C3D">
        <w:rPr>
          <w:rFonts w:ascii="Times New Roman" w:eastAsia="Times New Roman" w:hAnsi="Times New Roman"/>
          <w:color w:val="000000"/>
          <w:sz w:val="28"/>
          <w:lang w:eastAsia="ru-RU"/>
        </w:rPr>
        <w:t>микроэлементов. Биологическая активность отдельных химических элементов. Содержание металлов в организме человека и их влияние. Наиболее известные яды (цианистый калий, синильная кислота, ртуть, свинец, таллий). Истории известных отравителей. Антидоты.</w:t>
      </w:r>
    </w:p>
    <w:p w:rsidR="000E55CE" w:rsidRPr="0006326A" w:rsidRDefault="000E55CE" w:rsidP="000E55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55CE">
        <w:rPr>
          <w:rFonts w:ascii="Times New Roman" w:hAnsi="Times New Roman"/>
          <w:b/>
          <w:color w:val="000000"/>
          <w:sz w:val="28"/>
          <w:szCs w:val="28"/>
        </w:rPr>
        <w:t>15. Проектная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A49F4">
        <w:rPr>
          <w:rFonts w:ascii="Times New Roman" w:hAnsi="Times New Roman"/>
          <w:color w:val="000000"/>
          <w:sz w:val="28"/>
          <w:szCs w:val="28"/>
        </w:rPr>
        <w:t>Выбор темы  проекта.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49F4">
        <w:rPr>
          <w:rFonts w:ascii="Times New Roman" w:hAnsi="Times New Roman"/>
          <w:color w:val="000000"/>
          <w:sz w:val="28"/>
          <w:szCs w:val="28"/>
        </w:rPr>
        <w:t>Сбор информации для разработки проекта, работа обучающихся с различными источниками информации. Выполнение проекта.</w:t>
      </w:r>
    </w:p>
    <w:p w:rsidR="000E55CE" w:rsidRDefault="000E55CE" w:rsidP="000E55C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6A49F4">
        <w:rPr>
          <w:rFonts w:ascii="Times New Roman" w:hAnsi="Times New Roman"/>
          <w:b/>
          <w:color w:val="000000"/>
          <w:sz w:val="28"/>
          <w:szCs w:val="28"/>
        </w:rPr>
        <w:t>. Защита проекта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E55CE" w:rsidRDefault="000E55CE" w:rsidP="000E55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Практика: </w:t>
      </w:r>
      <w:r w:rsidRPr="002317FE">
        <w:rPr>
          <w:rFonts w:ascii="Times New Roman" w:hAnsi="Times New Roman"/>
          <w:color w:val="000000"/>
          <w:sz w:val="28"/>
          <w:szCs w:val="28"/>
        </w:rPr>
        <w:t>Представление индивидуального исследовательского проекта.</w:t>
      </w:r>
    </w:p>
    <w:p w:rsidR="000E55CE" w:rsidRDefault="000E55CE" w:rsidP="000E55C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2317FE">
        <w:rPr>
          <w:rFonts w:ascii="Times New Roman" w:hAnsi="Times New Roman"/>
          <w:b/>
          <w:color w:val="000000"/>
          <w:sz w:val="28"/>
          <w:szCs w:val="28"/>
        </w:rPr>
        <w:t>. Итоговое занятие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E55CE" w:rsidRPr="001325A9" w:rsidRDefault="000E55CE" w:rsidP="000E55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325A9">
        <w:rPr>
          <w:rFonts w:ascii="Times New Roman" w:hAnsi="Times New Roman"/>
          <w:color w:val="000000"/>
          <w:sz w:val="28"/>
          <w:szCs w:val="28"/>
        </w:rPr>
        <w:t>Подведение итогов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кружка за год.</w:t>
      </w:r>
    </w:p>
    <w:p w:rsidR="00C06F13" w:rsidRPr="00B62E87" w:rsidRDefault="00C06F13" w:rsidP="00C06F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F13" w:rsidRPr="002B04A7" w:rsidRDefault="00C06F13" w:rsidP="00C06F1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03053">
        <w:rPr>
          <w:rFonts w:ascii="Times New Roman" w:hAnsi="Times New Roman"/>
          <w:b/>
          <w:bCs/>
          <w:color w:val="000000"/>
          <w:sz w:val="28"/>
          <w:szCs w:val="28"/>
        </w:rPr>
        <w:t>4. ПЛАНИРУЕМЫЕ РЕЗУЛЬТАТЫ</w:t>
      </w:r>
    </w:p>
    <w:p w:rsidR="00081BA2" w:rsidRPr="00081BA2" w:rsidRDefault="00081BA2" w:rsidP="00081BA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81BA2">
        <w:rPr>
          <w:rFonts w:ascii="Times New Roman" w:hAnsi="Times New Roman"/>
          <w:b/>
          <w:sz w:val="28"/>
          <w:szCs w:val="24"/>
        </w:rPr>
        <w:t xml:space="preserve">Личностные результаты </w:t>
      </w:r>
    </w:p>
    <w:p w:rsidR="00081BA2" w:rsidRPr="00081BA2" w:rsidRDefault="00081BA2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1BA2">
        <w:rPr>
          <w:rFonts w:ascii="Times New Roman" w:hAnsi="Times New Roman"/>
          <w:sz w:val="28"/>
          <w:szCs w:val="24"/>
        </w:rPr>
        <w:t>1. Познавательные: формирование познавательной и информационной культуры, в том числе развитие навыков самостоятельной работы с</w:t>
      </w:r>
      <w:r w:rsidR="00C06F13">
        <w:rPr>
          <w:rFonts w:ascii="Times New Roman" w:hAnsi="Times New Roman"/>
          <w:sz w:val="28"/>
          <w:szCs w:val="24"/>
        </w:rPr>
        <w:t xml:space="preserve"> учебными пособиями, книгами; </w:t>
      </w:r>
      <w:r w:rsidRPr="00081BA2">
        <w:rPr>
          <w:rFonts w:ascii="Times New Roman" w:hAnsi="Times New Roman"/>
          <w:sz w:val="28"/>
          <w:szCs w:val="24"/>
        </w:rPr>
        <w:t xml:space="preserve"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 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науку.  </w:t>
      </w:r>
    </w:p>
    <w:p w:rsidR="00081BA2" w:rsidRPr="00081BA2" w:rsidRDefault="00081BA2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1BA2">
        <w:rPr>
          <w:rFonts w:ascii="Times New Roman" w:hAnsi="Times New Roman"/>
          <w:sz w:val="28"/>
          <w:szCs w:val="24"/>
        </w:rPr>
        <w:lastRenderedPageBreak/>
        <w:t>2. Коммуникативные: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</w:t>
      </w:r>
      <w:r w:rsidR="00982E3F">
        <w:rPr>
          <w:rFonts w:ascii="Times New Roman" w:hAnsi="Times New Roman"/>
          <w:sz w:val="28"/>
          <w:szCs w:val="24"/>
        </w:rPr>
        <w:t>ная поисково-исследовательская</w:t>
      </w:r>
      <w:r w:rsidRPr="00081BA2">
        <w:rPr>
          <w:rFonts w:ascii="Times New Roman" w:hAnsi="Times New Roman"/>
          <w:sz w:val="28"/>
          <w:szCs w:val="24"/>
        </w:rPr>
        <w:t xml:space="preserve">, проектная, кружковая и т. п.).  </w:t>
      </w:r>
    </w:p>
    <w:p w:rsidR="00081BA2" w:rsidRDefault="00081BA2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1BA2">
        <w:rPr>
          <w:rFonts w:ascii="Times New Roman" w:hAnsi="Times New Roman"/>
          <w:sz w:val="28"/>
          <w:szCs w:val="24"/>
        </w:rPr>
        <w:t xml:space="preserve">3. Регулятивные: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 формирование понимания ценности здорового и безопасного образа жизни;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  </w:t>
      </w:r>
    </w:p>
    <w:p w:rsidR="006465AA" w:rsidRPr="00081BA2" w:rsidRDefault="006465AA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1BA2" w:rsidRPr="00081BA2" w:rsidRDefault="00081BA2" w:rsidP="00081BA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81BA2">
        <w:rPr>
          <w:rFonts w:ascii="Times New Roman" w:hAnsi="Times New Roman"/>
          <w:b/>
          <w:sz w:val="28"/>
          <w:szCs w:val="24"/>
        </w:rPr>
        <w:t xml:space="preserve">Предметные результаты </w:t>
      </w:r>
    </w:p>
    <w:p w:rsidR="00081BA2" w:rsidRPr="00081BA2" w:rsidRDefault="00081BA2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1BA2">
        <w:rPr>
          <w:rFonts w:ascii="Times New Roman" w:hAnsi="Times New Roman"/>
          <w:sz w:val="28"/>
          <w:szCs w:val="24"/>
        </w:rPr>
        <w:t xml:space="preserve">1. Формирование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081BA2" w:rsidRPr="00081BA2" w:rsidRDefault="00081BA2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1BA2">
        <w:rPr>
          <w:rFonts w:ascii="Times New Roman" w:hAnsi="Times New Roman"/>
          <w:sz w:val="28"/>
          <w:szCs w:val="24"/>
        </w:rPr>
        <w:t>2. Осознание объективно</w:t>
      </w:r>
      <w:r w:rsidR="006465AA">
        <w:rPr>
          <w:rFonts w:ascii="Times New Roman" w:hAnsi="Times New Roman"/>
          <w:sz w:val="28"/>
          <w:szCs w:val="24"/>
        </w:rPr>
        <w:t>й</w:t>
      </w:r>
      <w:r w:rsidRPr="00081BA2">
        <w:rPr>
          <w:rFonts w:ascii="Times New Roman" w:hAnsi="Times New Roman"/>
          <w:sz w:val="28"/>
          <w:szCs w:val="24"/>
        </w:rPr>
        <w:t xml:space="preserve"> значимости основ х</w:t>
      </w:r>
      <w:r w:rsidR="006465AA">
        <w:rPr>
          <w:rFonts w:ascii="Times New Roman" w:hAnsi="Times New Roman"/>
          <w:sz w:val="28"/>
          <w:szCs w:val="24"/>
        </w:rPr>
        <w:t>имической науки как области со</w:t>
      </w:r>
      <w:r w:rsidRPr="00081BA2">
        <w:rPr>
          <w:rFonts w:ascii="Times New Roman" w:hAnsi="Times New Roman"/>
          <w:sz w:val="28"/>
          <w:szCs w:val="24"/>
        </w:rPr>
        <w:t xml:space="preserve">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081BA2" w:rsidRPr="00081BA2" w:rsidRDefault="00081BA2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1BA2">
        <w:rPr>
          <w:rFonts w:ascii="Times New Roman" w:hAnsi="Times New Roman"/>
          <w:sz w:val="28"/>
          <w:szCs w:val="24"/>
        </w:rPr>
        <w:t xml:space="preserve"> 3.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081BA2" w:rsidRPr="00081BA2" w:rsidRDefault="00586859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081BA2" w:rsidRPr="00081BA2">
        <w:rPr>
          <w:rFonts w:ascii="Times New Roman" w:hAnsi="Times New Roman"/>
          <w:sz w:val="28"/>
          <w:szCs w:val="24"/>
        </w:rPr>
        <w:t>.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81BA2" w:rsidRPr="00081BA2" w:rsidRDefault="00586859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081BA2" w:rsidRPr="00081BA2">
        <w:rPr>
          <w:rFonts w:ascii="Times New Roman" w:hAnsi="Times New Roman"/>
          <w:sz w:val="28"/>
          <w:szCs w:val="24"/>
        </w:rPr>
        <w:t>. Умение оказывать первую помощь при отравлениях, ожогах и других трав- мах, связанных с веществами и лабораторным оборудованием;</w:t>
      </w:r>
    </w:p>
    <w:p w:rsidR="00081BA2" w:rsidRPr="00081BA2" w:rsidRDefault="00353B0A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081BA2" w:rsidRPr="00081BA2">
        <w:rPr>
          <w:rFonts w:ascii="Times New Roman" w:hAnsi="Times New Roman"/>
          <w:sz w:val="28"/>
          <w:szCs w:val="24"/>
        </w:rPr>
        <w:t>.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081BA2" w:rsidRPr="00081BA2" w:rsidRDefault="00353B0A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081BA2" w:rsidRPr="00081BA2">
        <w:rPr>
          <w:rFonts w:ascii="Times New Roman" w:hAnsi="Times New Roman"/>
          <w:sz w:val="28"/>
          <w:szCs w:val="24"/>
        </w:rPr>
        <w:t xml:space="preserve">.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 </w:t>
      </w:r>
    </w:p>
    <w:p w:rsidR="00081BA2" w:rsidRPr="00081BA2" w:rsidRDefault="00081BA2" w:rsidP="00081BA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081BA2">
        <w:rPr>
          <w:rFonts w:ascii="Times New Roman" w:hAnsi="Times New Roman"/>
          <w:b/>
          <w:sz w:val="28"/>
          <w:szCs w:val="24"/>
        </w:rPr>
        <w:lastRenderedPageBreak/>
        <w:t xml:space="preserve">Метапредметные результаты </w:t>
      </w:r>
    </w:p>
    <w:p w:rsidR="00081BA2" w:rsidRPr="00081BA2" w:rsidRDefault="00081BA2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1BA2">
        <w:rPr>
          <w:rFonts w:ascii="Times New Roman" w:hAnsi="Times New Roman"/>
          <w:sz w:val="28"/>
          <w:szCs w:val="24"/>
        </w:rPr>
        <w:t xml:space="preserve">1. Овладение основами организации исследовательской и проектной деятельности; </w:t>
      </w:r>
    </w:p>
    <w:p w:rsidR="00081BA2" w:rsidRPr="00081BA2" w:rsidRDefault="00081BA2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1BA2">
        <w:rPr>
          <w:rFonts w:ascii="Times New Roman" w:hAnsi="Times New Roman"/>
          <w:sz w:val="28"/>
          <w:szCs w:val="24"/>
        </w:rPr>
        <w:t xml:space="preserve">2. Опыт общения в группе, работы в коллективе; </w:t>
      </w:r>
    </w:p>
    <w:p w:rsidR="00081BA2" w:rsidRPr="00081BA2" w:rsidRDefault="00081BA2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81BA2">
        <w:rPr>
          <w:rFonts w:ascii="Times New Roman" w:hAnsi="Times New Roman"/>
          <w:sz w:val="28"/>
          <w:szCs w:val="24"/>
        </w:rPr>
        <w:t xml:space="preserve">3. Умение находить необходимую информацию в библиотеке, Интернете, у представителей старшего поколения, специалистов; </w:t>
      </w:r>
    </w:p>
    <w:p w:rsidR="00081BA2" w:rsidRPr="00081BA2" w:rsidRDefault="00642B31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081BA2" w:rsidRPr="00081BA2">
        <w:rPr>
          <w:rFonts w:ascii="Times New Roman" w:hAnsi="Times New Roman"/>
          <w:sz w:val="28"/>
          <w:szCs w:val="24"/>
        </w:rPr>
        <w:t xml:space="preserve">. Умение представлять информацию в виде исследовательской работы, тезисов, докладов </w:t>
      </w:r>
    </w:p>
    <w:p w:rsidR="00081BA2" w:rsidRPr="00081BA2" w:rsidRDefault="00642B31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081BA2" w:rsidRPr="00081BA2">
        <w:rPr>
          <w:rFonts w:ascii="Times New Roman" w:hAnsi="Times New Roman"/>
          <w:sz w:val="28"/>
          <w:szCs w:val="24"/>
        </w:rPr>
        <w:t xml:space="preserve">. Умение работать с таблицами, дидактическими карточками, справочной литературой, специальным оборудованием; </w:t>
      </w:r>
    </w:p>
    <w:p w:rsidR="00081BA2" w:rsidRPr="00081BA2" w:rsidRDefault="00642B31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081BA2" w:rsidRPr="00081BA2">
        <w:rPr>
          <w:rFonts w:ascii="Times New Roman" w:hAnsi="Times New Roman"/>
          <w:sz w:val="28"/>
          <w:szCs w:val="24"/>
        </w:rPr>
        <w:t xml:space="preserve">. Умение организовать свою исследовательскую работу и затем правильно ее оформить; </w:t>
      </w:r>
    </w:p>
    <w:p w:rsidR="00081BA2" w:rsidRPr="00081BA2" w:rsidRDefault="00642B31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081BA2" w:rsidRPr="00081BA2">
        <w:rPr>
          <w:rFonts w:ascii="Times New Roman" w:hAnsi="Times New Roman"/>
          <w:sz w:val="28"/>
          <w:szCs w:val="24"/>
        </w:rPr>
        <w:t xml:space="preserve">. Умение использовать теоретические знания на практике; </w:t>
      </w:r>
    </w:p>
    <w:p w:rsidR="00081BA2" w:rsidRDefault="00642B31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081BA2" w:rsidRPr="00081BA2">
        <w:rPr>
          <w:rFonts w:ascii="Times New Roman" w:hAnsi="Times New Roman"/>
          <w:sz w:val="28"/>
          <w:szCs w:val="24"/>
        </w:rPr>
        <w:t xml:space="preserve">. Умение планировать и выполнять задания по алгоритму и творчески решать поставленную задачу.  </w:t>
      </w:r>
    </w:p>
    <w:p w:rsidR="000B28B2" w:rsidRDefault="000B28B2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B28B2" w:rsidRDefault="000B28B2" w:rsidP="000B28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КОНТРОЛЬНО-ИЗМЕРИТЕЛЬНЫЕ МАТЕРИАЛЫ</w:t>
      </w:r>
    </w:p>
    <w:p w:rsidR="000B28B2" w:rsidRPr="007218D4" w:rsidRDefault="000B28B2" w:rsidP="000B28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8B2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218D4">
        <w:rPr>
          <w:rFonts w:ascii="Times New Roman" w:hAnsi="Times New Roman"/>
          <w:color w:val="000000"/>
          <w:sz w:val="28"/>
          <w:szCs w:val="28"/>
        </w:rPr>
        <w:t>Формой итогового контроля является защита проекта,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18D4">
        <w:rPr>
          <w:rFonts w:ascii="Times New Roman" w:hAnsi="Times New Roman"/>
          <w:color w:val="000000"/>
          <w:sz w:val="28"/>
          <w:szCs w:val="28"/>
        </w:rPr>
        <w:t>которая проводится в форме доклада с презентацией по теме исследовательского проекта,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18D4">
        <w:rPr>
          <w:rFonts w:ascii="Times New Roman" w:hAnsi="Times New Roman"/>
          <w:color w:val="000000"/>
          <w:sz w:val="28"/>
          <w:szCs w:val="28"/>
        </w:rPr>
        <w:t>представлением основных выводов</w:t>
      </w:r>
      <w:r>
        <w:rPr>
          <w:rFonts w:ascii="Times New Roman" w:hAnsi="Times New Roman"/>
          <w:color w:val="000000"/>
          <w:sz w:val="28"/>
          <w:szCs w:val="28"/>
        </w:rPr>
        <w:t xml:space="preserve">, ответов на вопросы слушателей. </w:t>
      </w:r>
    </w:p>
    <w:p w:rsidR="000B28B2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8B2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Проектная деятельность – самостоятельная творческая деятельность обучающихся, результатом которой является информационный продукт – оформленный проект, обладающий новизной.</w:t>
      </w:r>
    </w:p>
    <w:p w:rsidR="000B28B2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работе над проектом можно выделить шесть основных этапов.</w:t>
      </w:r>
    </w:p>
    <w:p w:rsidR="000B28B2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34F2">
        <w:rPr>
          <w:rFonts w:ascii="Times New Roman" w:hAnsi="Times New Roman"/>
          <w:i/>
          <w:color w:val="000000"/>
          <w:sz w:val="28"/>
          <w:szCs w:val="28"/>
        </w:rPr>
        <w:t>Подготовка:</w:t>
      </w:r>
      <w:r>
        <w:rPr>
          <w:rFonts w:ascii="Times New Roman" w:hAnsi="Times New Roman"/>
          <w:color w:val="000000"/>
          <w:sz w:val="28"/>
          <w:szCs w:val="28"/>
        </w:rPr>
        <w:t xml:space="preserve"> формулирование темы проекта, его целей и задач, определение источников информации.</w:t>
      </w:r>
    </w:p>
    <w:p w:rsidR="000B28B2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341">
        <w:rPr>
          <w:rFonts w:ascii="Times New Roman" w:hAnsi="Times New Roman"/>
          <w:i/>
          <w:color w:val="000000"/>
          <w:sz w:val="28"/>
          <w:szCs w:val="28"/>
        </w:rPr>
        <w:t>Планирование: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выбор способов отбора и анализа информации, разработка плана действий; выдвижение гипотез.</w:t>
      </w:r>
    </w:p>
    <w:p w:rsidR="000B28B2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341">
        <w:rPr>
          <w:rFonts w:ascii="Times New Roman" w:hAnsi="Times New Roman"/>
          <w:i/>
          <w:color w:val="000000"/>
          <w:sz w:val="28"/>
          <w:szCs w:val="28"/>
        </w:rPr>
        <w:t>Исследование: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разработка методики проведения химического эксперимента и ее реализация в процессе выполнения проекта.</w:t>
      </w:r>
    </w:p>
    <w:p w:rsidR="000B28B2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341">
        <w:rPr>
          <w:rFonts w:ascii="Times New Roman" w:hAnsi="Times New Roman"/>
          <w:i/>
          <w:color w:val="000000"/>
          <w:sz w:val="28"/>
          <w:szCs w:val="28"/>
        </w:rPr>
        <w:t>Подведение итогов и формулирование выводов: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 собранной теоретической и экспериментальной информации, оформление результатов, формулировка выводов.</w:t>
      </w:r>
    </w:p>
    <w:p w:rsidR="000B28B2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341">
        <w:rPr>
          <w:rFonts w:ascii="Times New Roman" w:hAnsi="Times New Roman"/>
          <w:i/>
          <w:color w:val="000000"/>
          <w:sz w:val="28"/>
          <w:szCs w:val="28"/>
        </w:rPr>
        <w:t>Представление результатов:</w:t>
      </w:r>
      <w:r>
        <w:rPr>
          <w:rFonts w:ascii="Times New Roman" w:hAnsi="Times New Roman"/>
          <w:color w:val="000000"/>
          <w:sz w:val="28"/>
          <w:szCs w:val="28"/>
        </w:rPr>
        <w:t xml:space="preserve"> подготовка презентации, выступление с основными идеями проведенной работы, участие в научной дискуссии.</w:t>
      </w:r>
    </w:p>
    <w:p w:rsidR="000B28B2" w:rsidRDefault="000B28B2" w:rsidP="000B28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341">
        <w:rPr>
          <w:rFonts w:ascii="Times New Roman" w:hAnsi="Times New Roman"/>
          <w:i/>
          <w:color w:val="000000"/>
          <w:sz w:val="28"/>
          <w:szCs w:val="28"/>
        </w:rPr>
        <w:t>Рефлексия:</w:t>
      </w:r>
      <w:r>
        <w:rPr>
          <w:rFonts w:ascii="Times New Roman" w:hAnsi="Times New Roman"/>
          <w:color w:val="000000"/>
          <w:sz w:val="28"/>
          <w:szCs w:val="28"/>
        </w:rPr>
        <w:t xml:space="preserve"> самооценка и оценка результатов и процесса проведения исследования учителем, одноклассниками, общностью.</w:t>
      </w:r>
    </w:p>
    <w:p w:rsidR="000B28B2" w:rsidRDefault="000B28B2" w:rsidP="000B28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28B2" w:rsidRDefault="000B28B2" w:rsidP="000B28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2003">
        <w:rPr>
          <w:rFonts w:ascii="Times New Roman" w:hAnsi="Times New Roman"/>
          <w:b/>
          <w:color w:val="000000"/>
          <w:sz w:val="28"/>
          <w:szCs w:val="28"/>
        </w:rPr>
        <w:t>Темы проектов и исследований</w:t>
      </w:r>
    </w:p>
    <w:p w:rsidR="000B28B2" w:rsidRDefault="000B28B2" w:rsidP="000B28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B28B2" w:rsidRPr="00EA3162" w:rsidRDefault="000B28B2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162">
        <w:rPr>
          <w:rFonts w:ascii="Times New Roman" w:hAnsi="Times New Roman"/>
          <w:color w:val="000000"/>
          <w:sz w:val="28"/>
          <w:szCs w:val="28"/>
        </w:rPr>
        <w:t>Состав детских моющих средств и их влияние на организм ребёнка.</w:t>
      </w:r>
    </w:p>
    <w:p w:rsidR="000B28B2" w:rsidRPr="00EA3162" w:rsidRDefault="000B28B2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162">
        <w:rPr>
          <w:rFonts w:ascii="Times New Roman" w:hAnsi="Times New Roman"/>
          <w:color w:val="000000"/>
          <w:sz w:val="28"/>
          <w:szCs w:val="28"/>
        </w:rPr>
        <w:t>Средства для мытья посуды.</w:t>
      </w:r>
    </w:p>
    <w:p w:rsidR="000B28B2" w:rsidRPr="00EA3162" w:rsidRDefault="000B28B2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162">
        <w:rPr>
          <w:rFonts w:ascii="Times New Roman" w:hAnsi="Times New Roman"/>
          <w:color w:val="000000"/>
          <w:sz w:val="28"/>
          <w:szCs w:val="28"/>
        </w:rPr>
        <w:lastRenderedPageBreak/>
        <w:t>Средства защиты от насекомых (инсектициды и репелленты).</w:t>
      </w:r>
    </w:p>
    <w:p w:rsidR="002C35EF" w:rsidRPr="00EA3162" w:rsidRDefault="002C35EF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162">
        <w:rPr>
          <w:rFonts w:ascii="Times New Roman" w:hAnsi="Times New Roman"/>
          <w:color w:val="000000"/>
          <w:sz w:val="28"/>
          <w:szCs w:val="28"/>
        </w:rPr>
        <w:t>Ароматерапия.</w:t>
      </w:r>
    </w:p>
    <w:p w:rsidR="002C35EF" w:rsidRDefault="002C35EF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3162">
        <w:rPr>
          <w:rFonts w:ascii="Times New Roman" w:hAnsi="Times New Roman"/>
          <w:color w:val="000000"/>
          <w:sz w:val="28"/>
          <w:szCs w:val="28"/>
        </w:rPr>
        <w:t>Зубная паста</w:t>
      </w:r>
      <w:r w:rsidR="00EA3162" w:rsidRPr="00EA3162">
        <w:rPr>
          <w:rFonts w:ascii="Times New Roman" w:hAnsi="Times New Roman"/>
          <w:color w:val="000000"/>
          <w:sz w:val="28"/>
          <w:szCs w:val="28"/>
        </w:rPr>
        <w:t>.</w:t>
      </w:r>
    </w:p>
    <w:p w:rsidR="00122EAA" w:rsidRDefault="00122EAA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Влияние красящих веществ на волосы.</w:t>
      </w:r>
    </w:p>
    <w:p w:rsidR="00122EAA" w:rsidRDefault="00122EAA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Исследование химического состава акварельных красок.</w:t>
      </w:r>
    </w:p>
    <w:p w:rsidR="00122EAA" w:rsidRDefault="00FF4E3F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в криминалистике.</w:t>
      </w:r>
    </w:p>
    <w:p w:rsidR="00FF4E3F" w:rsidRDefault="00FF4E3F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4E3F">
        <w:rPr>
          <w:rFonts w:ascii="Times New Roman" w:hAnsi="Times New Roman"/>
          <w:color w:val="000000"/>
          <w:sz w:val="28"/>
          <w:szCs w:val="28"/>
        </w:rPr>
        <w:t>Свойства крема для рук и способы приготовления в домашних условиях</w:t>
      </w:r>
    </w:p>
    <w:p w:rsidR="00913938" w:rsidRPr="00EA3162" w:rsidRDefault="00913938" w:rsidP="00EA316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13938">
        <w:rPr>
          <w:rFonts w:ascii="Times New Roman" w:hAnsi="Times New Roman"/>
          <w:color w:val="000000"/>
          <w:sz w:val="28"/>
          <w:szCs w:val="28"/>
        </w:rPr>
        <w:t>Металлы в жизни человека.</w:t>
      </w:r>
    </w:p>
    <w:p w:rsidR="000B28B2" w:rsidRDefault="000B28B2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770FF" w:rsidRDefault="00C770FF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770FF" w:rsidRDefault="000B28B2" w:rsidP="00C77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="00C770FF" w:rsidRPr="0006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C770FF" w:rsidRPr="00064E97" w:rsidRDefault="00C770FF" w:rsidP="00C77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770FF" w:rsidRDefault="00C770FF" w:rsidP="00C7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4E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Кадровое обеспечение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770FF" w:rsidRPr="00064E97" w:rsidRDefault="00C770FF" w:rsidP="00F474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7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программу «Химия вокруг нас» реализует учитель химии.</w:t>
      </w:r>
    </w:p>
    <w:p w:rsidR="00C770FF" w:rsidRPr="009401A7" w:rsidRDefault="00C770FF" w:rsidP="00C770F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9401A7">
        <w:rPr>
          <w:rFonts w:ascii="Times New Roman" w:hAnsi="Times New Roman"/>
          <w:b/>
          <w:color w:val="000000"/>
          <w:sz w:val="28"/>
          <w:szCs w:val="24"/>
        </w:rPr>
        <w:t>Материально-техническое обеспечение</w:t>
      </w:r>
    </w:p>
    <w:p w:rsidR="00C770FF" w:rsidRPr="00CF7C5D" w:rsidRDefault="00C770FF" w:rsidP="00F474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Учебный кабинет</w:t>
      </w:r>
    </w:p>
    <w:p w:rsidR="00C770FF" w:rsidRPr="00E71D33" w:rsidRDefault="00C770FF" w:rsidP="00C770F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E71D33">
        <w:rPr>
          <w:rFonts w:ascii="Times New Roman" w:hAnsi="Times New Roman"/>
          <w:i/>
          <w:color w:val="000000"/>
          <w:sz w:val="28"/>
          <w:szCs w:val="24"/>
        </w:rPr>
        <w:t>Оборудование и материалы:</w:t>
      </w:r>
    </w:p>
    <w:p w:rsidR="00C770FF" w:rsidRPr="00AB4ED4" w:rsidRDefault="00C770FF" w:rsidP="00C770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компьютер;</w:t>
      </w:r>
    </w:p>
    <w:p w:rsidR="00C770FF" w:rsidRPr="00AB4ED4" w:rsidRDefault="00C770FF" w:rsidP="00C770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медиапроектор.</w:t>
      </w:r>
    </w:p>
    <w:p w:rsidR="00C770FF" w:rsidRPr="00AB4ED4" w:rsidRDefault="00C770FF" w:rsidP="00C770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стандартный набор химических реактивов (кислоты, щёлочи, оксиды,</w:t>
      </w:r>
    </w:p>
    <w:p w:rsidR="00C770FF" w:rsidRPr="00AB4ED4" w:rsidRDefault="00C770FF" w:rsidP="00C770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соли);</w:t>
      </w:r>
    </w:p>
    <w:p w:rsidR="00C770FF" w:rsidRPr="00AB4ED4" w:rsidRDefault="00C770FF" w:rsidP="00C770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измерительные приборы;</w:t>
      </w:r>
    </w:p>
    <w:p w:rsidR="00C770FF" w:rsidRPr="00AB4ED4" w:rsidRDefault="00C770FF" w:rsidP="00C770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стеклянная и фарфоровая посуда;</w:t>
      </w:r>
    </w:p>
    <w:p w:rsidR="00C770FF" w:rsidRPr="00AB4ED4" w:rsidRDefault="00C770FF" w:rsidP="00C770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>металлические штативы;</w:t>
      </w:r>
    </w:p>
    <w:p w:rsidR="00C770FF" w:rsidRPr="00AB4ED4" w:rsidRDefault="00C770FF" w:rsidP="00C770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B4ED4">
        <w:rPr>
          <w:rFonts w:ascii="Times New Roman" w:hAnsi="Times New Roman"/>
          <w:color w:val="000000"/>
          <w:sz w:val="28"/>
          <w:szCs w:val="24"/>
        </w:rPr>
        <w:t xml:space="preserve"> нагревательные приборы;</w:t>
      </w:r>
    </w:p>
    <w:p w:rsidR="00C770FF" w:rsidRPr="00F4749C" w:rsidRDefault="00C770FF" w:rsidP="00F474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весы.</w:t>
      </w:r>
    </w:p>
    <w:p w:rsidR="00C770FF" w:rsidRDefault="00C770FF" w:rsidP="00F4749C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CF7C5D">
        <w:rPr>
          <w:rFonts w:ascii="Times New Roman" w:hAnsi="Times New Roman"/>
          <w:color w:val="000000"/>
          <w:sz w:val="28"/>
          <w:szCs w:val="24"/>
        </w:rPr>
        <w:t xml:space="preserve">В качестве дидактических материалов </w:t>
      </w:r>
      <w:r>
        <w:rPr>
          <w:rFonts w:ascii="Times New Roman" w:hAnsi="Times New Roman"/>
          <w:color w:val="000000"/>
          <w:sz w:val="28"/>
          <w:szCs w:val="24"/>
        </w:rPr>
        <w:t xml:space="preserve">используются наглядные пособия: </w:t>
      </w:r>
      <w:r w:rsidRPr="00CF7C5D">
        <w:rPr>
          <w:rFonts w:ascii="Times New Roman" w:hAnsi="Times New Roman"/>
          <w:color w:val="000000"/>
          <w:sz w:val="28"/>
          <w:szCs w:val="24"/>
        </w:rPr>
        <w:t>таблица растворимости и периодическая табл</w:t>
      </w:r>
      <w:r>
        <w:rPr>
          <w:rFonts w:ascii="Times New Roman" w:hAnsi="Times New Roman"/>
          <w:color w:val="000000"/>
          <w:sz w:val="28"/>
          <w:szCs w:val="24"/>
        </w:rPr>
        <w:t xml:space="preserve">ица Д. И. Менделеева; коллекции </w:t>
      </w:r>
      <w:r w:rsidRPr="00CF7C5D">
        <w:rPr>
          <w:rFonts w:ascii="Times New Roman" w:hAnsi="Times New Roman"/>
          <w:color w:val="000000"/>
          <w:sz w:val="28"/>
          <w:szCs w:val="24"/>
        </w:rPr>
        <w:t xml:space="preserve">полезных ископаемых, </w:t>
      </w:r>
      <w:r w:rsidR="00F4749C">
        <w:rPr>
          <w:rFonts w:ascii="Times New Roman" w:hAnsi="Times New Roman"/>
          <w:color w:val="000000"/>
          <w:sz w:val="28"/>
          <w:szCs w:val="24"/>
        </w:rPr>
        <w:t>металлов, удобрений</w:t>
      </w:r>
      <w:r w:rsidR="00F4749C" w:rsidRPr="00CF7C5D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4F3921">
        <w:rPr>
          <w:rFonts w:ascii="Times New Roman" w:hAnsi="Times New Roman"/>
          <w:color w:val="000000"/>
          <w:sz w:val="28"/>
          <w:szCs w:val="24"/>
        </w:rPr>
        <w:t>стекол</w:t>
      </w:r>
      <w:r w:rsidRPr="00CF7C5D">
        <w:rPr>
          <w:rFonts w:ascii="Times New Roman" w:hAnsi="Times New Roman"/>
          <w:color w:val="000000"/>
          <w:sz w:val="28"/>
          <w:szCs w:val="24"/>
        </w:rPr>
        <w:t xml:space="preserve"> и т.п.</w:t>
      </w:r>
    </w:p>
    <w:p w:rsidR="00C770FF" w:rsidRPr="008142F5" w:rsidRDefault="00C770FF" w:rsidP="0040280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4"/>
        </w:rPr>
      </w:pPr>
      <w:r w:rsidRPr="009401A7">
        <w:rPr>
          <w:rFonts w:ascii="Times New Roman" w:hAnsi="Times New Roman"/>
          <w:color w:val="000000"/>
          <w:sz w:val="28"/>
          <w:szCs w:val="24"/>
        </w:rPr>
        <w:t>В качестве методических материалов применяются различные</w:t>
      </w:r>
      <w:r w:rsidR="004F392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01A7">
        <w:rPr>
          <w:rFonts w:ascii="Times New Roman" w:hAnsi="Times New Roman"/>
          <w:color w:val="000000"/>
          <w:sz w:val="28"/>
          <w:szCs w:val="24"/>
        </w:rPr>
        <w:t>публикации по химии, методических разработок и</w:t>
      </w:r>
      <w:r w:rsidR="004F392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01A7">
        <w:rPr>
          <w:rFonts w:ascii="Times New Roman" w:hAnsi="Times New Roman"/>
          <w:color w:val="000000"/>
          <w:sz w:val="28"/>
          <w:szCs w:val="24"/>
        </w:rPr>
        <w:t>планов конспектов занятий; методических указаний и рекомендаций к</w:t>
      </w:r>
      <w:r w:rsidR="004F392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401A7">
        <w:rPr>
          <w:rFonts w:ascii="Times New Roman" w:hAnsi="Times New Roman"/>
          <w:color w:val="000000"/>
          <w:sz w:val="28"/>
          <w:szCs w:val="24"/>
        </w:rPr>
        <w:t>практическим занятиям..</w:t>
      </w:r>
    </w:p>
    <w:p w:rsidR="00F4749C" w:rsidRDefault="00F4749C" w:rsidP="00F474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032D8B">
        <w:rPr>
          <w:rFonts w:ascii="Times New Roman" w:hAnsi="Times New Roman"/>
          <w:b/>
          <w:color w:val="000000"/>
          <w:sz w:val="28"/>
          <w:szCs w:val="24"/>
        </w:rPr>
        <w:t>Информационное обеспечение</w:t>
      </w:r>
    </w:p>
    <w:p w:rsidR="00F4749C" w:rsidRDefault="00F4749C" w:rsidP="00F474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Учебная литература, химические справочники, м</w:t>
      </w:r>
      <w:r w:rsidRPr="009401A7">
        <w:rPr>
          <w:rFonts w:ascii="Times New Roman" w:hAnsi="Times New Roman"/>
          <w:color w:val="000000"/>
          <w:sz w:val="28"/>
          <w:szCs w:val="24"/>
        </w:rPr>
        <w:t>етодические разработки</w:t>
      </w:r>
      <w:r>
        <w:rPr>
          <w:rFonts w:ascii="Times New Roman" w:hAnsi="Times New Roman"/>
          <w:color w:val="000000"/>
          <w:sz w:val="28"/>
          <w:szCs w:val="24"/>
        </w:rPr>
        <w:t>, интернет-источники</w:t>
      </w:r>
      <w:r w:rsidR="00956568">
        <w:rPr>
          <w:rFonts w:ascii="Times New Roman" w:hAnsi="Times New Roman"/>
          <w:color w:val="000000"/>
          <w:sz w:val="28"/>
          <w:szCs w:val="24"/>
        </w:rPr>
        <w:t>.</w:t>
      </w:r>
    </w:p>
    <w:p w:rsidR="00956568" w:rsidRDefault="00956568" w:rsidP="00F474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56568" w:rsidRDefault="00956568" w:rsidP="00F474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56568" w:rsidRDefault="00956568" w:rsidP="00F474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56568" w:rsidRDefault="00956568" w:rsidP="00F474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956568" w:rsidRPr="00266983" w:rsidRDefault="00956568" w:rsidP="00F474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770FF" w:rsidRPr="00081BA2" w:rsidRDefault="00C770FF" w:rsidP="00081B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81BA2" w:rsidRPr="00F74C3D" w:rsidRDefault="00081BA2" w:rsidP="003D0E4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lang w:eastAsia="ru-RU"/>
        </w:rPr>
      </w:pPr>
    </w:p>
    <w:p w:rsidR="00727F78" w:rsidRPr="00727F78" w:rsidRDefault="00727F78" w:rsidP="00727F7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27F78">
        <w:rPr>
          <w:rFonts w:ascii="Times New Roman" w:hAnsi="Times New Roman"/>
          <w:b/>
          <w:sz w:val="28"/>
          <w:szCs w:val="24"/>
        </w:rPr>
        <w:lastRenderedPageBreak/>
        <w:t>Список литературы</w:t>
      </w:r>
    </w:p>
    <w:p w:rsidR="00727F78" w:rsidRDefault="00727F78" w:rsidP="004E08E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7A54D0">
        <w:rPr>
          <w:rFonts w:ascii="Times New Roman" w:hAnsi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учеников</w:t>
      </w:r>
    </w:p>
    <w:p w:rsidR="00727F78" w:rsidRPr="00727F78" w:rsidRDefault="00727F78" w:rsidP="004E08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750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Габриелян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О.С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класс: учеб. для общеобразоват. учреждений.–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 xml:space="preserve"> – е изд., испр. – М. : Дроф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2019. – 287</w:t>
      </w:r>
      <w:r w:rsidRPr="00D644F0">
        <w:rPr>
          <w:rFonts w:ascii="Times New Roman" w:eastAsia="Times New Roman" w:hAnsi="Times New Roman"/>
          <w:sz w:val="28"/>
          <w:szCs w:val="28"/>
          <w:lang w:eastAsia="ru-RU"/>
        </w:rPr>
        <w:t>, [1] с.: ил.</w:t>
      </w:r>
    </w:p>
    <w:p w:rsidR="00727F78" w:rsidRPr="00727F78" w:rsidRDefault="00727F78" w:rsidP="004E08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27F78">
        <w:rPr>
          <w:rFonts w:ascii="Times New Roman" w:hAnsi="Times New Roman"/>
          <w:sz w:val="28"/>
          <w:szCs w:val="24"/>
        </w:rPr>
        <w:t xml:space="preserve">2. Иванов Александр. Химия – просто: история одной науки. М.: Издательство Аст, 2017. - 126 с. </w:t>
      </w:r>
    </w:p>
    <w:p w:rsidR="00727F78" w:rsidRPr="00727F78" w:rsidRDefault="004E08E2" w:rsidP="004E08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727F78" w:rsidRPr="00727F78">
        <w:rPr>
          <w:rFonts w:ascii="Times New Roman" w:hAnsi="Times New Roman"/>
          <w:sz w:val="28"/>
          <w:szCs w:val="24"/>
        </w:rPr>
        <w:t xml:space="preserve">. Курамшин Аркадий. Жизнь замечательных веществ. М.: Издательство Аст, 2017. - 590 с. </w:t>
      </w:r>
    </w:p>
    <w:p w:rsidR="00727F78" w:rsidRPr="00727F78" w:rsidRDefault="004E08E2" w:rsidP="004E08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727F78" w:rsidRPr="00727F78">
        <w:rPr>
          <w:rFonts w:ascii="Times New Roman" w:hAnsi="Times New Roman"/>
          <w:sz w:val="28"/>
          <w:szCs w:val="24"/>
        </w:rPr>
        <w:t>. Леенсон Илья. Занимательная химия для детей и взрослых. М.: Издательство Аст, 2013. - 339 с.</w:t>
      </w:r>
    </w:p>
    <w:p w:rsidR="00727F78" w:rsidRPr="00727F78" w:rsidRDefault="004E08E2" w:rsidP="004E08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727F78" w:rsidRPr="00727F78">
        <w:rPr>
          <w:rFonts w:ascii="Times New Roman" w:hAnsi="Times New Roman"/>
          <w:sz w:val="28"/>
          <w:szCs w:val="24"/>
        </w:rPr>
        <w:t xml:space="preserve">. Потапов Роман. Химия, изменившая мир. М.: Издательские решения, 2018. – 60 с. </w:t>
      </w:r>
    </w:p>
    <w:p w:rsidR="00727F78" w:rsidRPr="00727F78" w:rsidRDefault="004E08E2" w:rsidP="004E08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727F78" w:rsidRPr="00727F78">
        <w:rPr>
          <w:rFonts w:ascii="Times New Roman" w:hAnsi="Times New Roman"/>
          <w:sz w:val="28"/>
          <w:szCs w:val="24"/>
        </w:rPr>
        <w:t>. Рюмин Владимир. Химические опыты. М.: Изд</w:t>
      </w:r>
      <w:r w:rsidR="00F46AF0">
        <w:rPr>
          <w:rFonts w:ascii="Times New Roman" w:hAnsi="Times New Roman"/>
          <w:sz w:val="28"/>
          <w:szCs w:val="24"/>
        </w:rPr>
        <w:t>ательство Аст, 2018. - 124 с. 7.</w:t>
      </w:r>
      <w:r w:rsidRPr="004E08E2">
        <w:rPr>
          <w:rFonts w:ascii="Times New Roman" w:hAnsi="Times New Roman"/>
          <w:sz w:val="28"/>
          <w:szCs w:val="24"/>
        </w:rPr>
        <w:t xml:space="preserve"> Степин Б.Д., Аликберова Л.Ю. Рукк Н.С. До</w:t>
      </w:r>
      <w:r>
        <w:rPr>
          <w:rFonts w:ascii="Times New Roman" w:hAnsi="Times New Roman"/>
          <w:sz w:val="28"/>
          <w:szCs w:val="24"/>
        </w:rPr>
        <w:t xml:space="preserve">машняя химия. Химия в быту и на </w:t>
      </w:r>
      <w:r w:rsidRPr="004E08E2">
        <w:rPr>
          <w:rFonts w:ascii="Times New Roman" w:hAnsi="Times New Roman"/>
          <w:sz w:val="28"/>
          <w:szCs w:val="24"/>
        </w:rPr>
        <w:t>каждый день. — М.: РЭТ, 2001</w:t>
      </w:r>
    </w:p>
    <w:p w:rsidR="00727F78" w:rsidRPr="007A54D0" w:rsidRDefault="00727F78" w:rsidP="004E08E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7F78" w:rsidRPr="007A54D0" w:rsidRDefault="00727F78" w:rsidP="004E08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7A54D0">
        <w:rPr>
          <w:rFonts w:ascii="Times New Roman" w:hAnsi="Times New Roman"/>
          <w:b/>
          <w:bCs/>
          <w:color w:val="000000"/>
          <w:sz w:val="28"/>
          <w:szCs w:val="28"/>
        </w:rPr>
        <w:t xml:space="preserve">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учителя</w:t>
      </w:r>
    </w:p>
    <w:p w:rsidR="00727F78" w:rsidRPr="004E08E2" w:rsidRDefault="00727F78" w:rsidP="004E08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E08E2">
        <w:rPr>
          <w:rFonts w:ascii="Times New Roman" w:hAnsi="Times New Roman"/>
          <w:sz w:val="28"/>
          <w:szCs w:val="24"/>
        </w:rPr>
        <w:t xml:space="preserve"> 1. Аликберова, Л.Ю. Полезная химия: задачи и истории / Л.Ю. Аликберова, Н.С. Рукк. – М.: Дрофа, 2005. – 187 с. </w:t>
      </w:r>
    </w:p>
    <w:p w:rsidR="00727F78" w:rsidRPr="004E08E2" w:rsidRDefault="00727F78" w:rsidP="004E08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E08E2">
        <w:rPr>
          <w:rFonts w:ascii="Times New Roman" w:hAnsi="Times New Roman"/>
          <w:sz w:val="28"/>
          <w:szCs w:val="24"/>
        </w:rPr>
        <w:t>3. Гаршин, А.П. Неорганическая химия в схемах, рисунках, таблицах, формулах, химических реакциях / А.П. Гаршин. – С-Пб: Лань, 2000</w:t>
      </w:r>
    </w:p>
    <w:p w:rsidR="00F74C3D" w:rsidRPr="004E08E2" w:rsidRDefault="00727F78" w:rsidP="004E08E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E08E2">
        <w:rPr>
          <w:rFonts w:ascii="Times New Roman" w:hAnsi="Times New Roman"/>
          <w:sz w:val="28"/>
          <w:szCs w:val="24"/>
        </w:rPr>
        <w:t xml:space="preserve">4. Гроссе Э., Вайсмантель X. Химия для любознательных. Основы химии и  занимательные опыты. Л.: Химия, 1987. – 392 с. </w:t>
      </w:r>
    </w:p>
    <w:sectPr w:rsidR="00F74C3D" w:rsidRPr="004E08E2" w:rsidSect="00BF621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B0" w:rsidRDefault="00E557B0" w:rsidP="00BF6211">
      <w:pPr>
        <w:spacing w:after="0" w:line="240" w:lineRule="auto"/>
      </w:pPr>
      <w:r>
        <w:separator/>
      </w:r>
    </w:p>
  </w:endnote>
  <w:endnote w:type="continuationSeparator" w:id="0">
    <w:p w:rsidR="00E557B0" w:rsidRDefault="00E557B0" w:rsidP="00BF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08680"/>
      <w:docPartObj>
        <w:docPartGallery w:val="Page Numbers (Bottom of Page)"/>
        <w:docPartUnique/>
      </w:docPartObj>
    </w:sdtPr>
    <w:sdtEndPr/>
    <w:sdtContent>
      <w:p w:rsidR="00122EAA" w:rsidRDefault="003F0F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3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EAA" w:rsidRDefault="00122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B0" w:rsidRDefault="00E557B0" w:rsidP="00BF6211">
      <w:pPr>
        <w:spacing w:after="0" w:line="240" w:lineRule="auto"/>
      </w:pPr>
      <w:r>
        <w:separator/>
      </w:r>
    </w:p>
  </w:footnote>
  <w:footnote w:type="continuationSeparator" w:id="0">
    <w:p w:rsidR="00E557B0" w:rsidRDefault="00E557B0" w:rsidP="00BF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5C38"/>
    <w:multiLevelType w:val="multilevel"/>
    <w:tmpl w:val="48DC7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FF27086"/>
    <w:multiLevelType w:val="hybridMultilevel"/>
    <w:tmpl w:val="45D2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3E04"/>
    <w:multiLevelType w:val="hybridMultilevel"/>
    <w:tmpl w:val="B2CC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15F7E"/>
    <w:multiLevelType w:val="hybridMultilevel"/>
    <w:tmpl w:val="3A842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97"/>
    <w:rsid w:val="00006E94"/>
    <w:rsid w:val="0001331D"/>
    <w:rsid w:val="00081BA2"/>
    <w:rsid w:val="00094C25"/>
    <w:rsid w:val="000B28B2"/>
    <w:rsid w:val="000E55CE"/>
    <w:rsid w:val="000F7915"/>
    <w:rsid w:val="00122EAA"/>
    <w:rsid w:val="001509AD"/>
    <w:rsid w:val="001561D2"/>
    <w:rsid w:val="00185908"/>
    <w:rsid w:val="001D666C"/>
    <w:rsid w:val="00201983"/>
    <w:rsid w:val="002109C6"/>
    <w:rsid w:val="0023224B"/>
    <w:rsid w:val="00250350"/>
    <w:rsid w:val="002B51DA"/>
    <w:rsid w:val="002C2362"/>
    <w:rsid w:val="002C35EF"/>
    <w:rsid w:val="002C381C"/>
    <w:rsid w:val="0030419C"/>
    <w:rsid w:val="00353B0A"/>
    <w:rsid w:val="00371E99"/>
    <w:rsid w:val="00383C76"/>
    <w:rsid w:val="00396767"/>
    <w:rsid w:val="003B2E2D"/>
    <w:rsid w:val="003D0E42"/>
    <w:rsid w:val="003F0F75"/>
    <w:rsid w:val="00402800"/>
    <w:rsid w:val="00415814"/>
    <w:rsid w:val="00422225"/>
    <w:rsid w:val="0049599A"/>
    <w:rsid w:val="004E08E2"/>
    <w:rsid w:val="004F3921"/>
    <w:rsid w:val="005117B3"/>
    <w:rsid w:val="005149B5"/>
    <w:rsid w:val="00527364"/>
    <w:rsid w:val="00586859"/>
    <w:rsid w:val="005A2844"/>
    <w:rsid w:val="005D588E"/>
    <w:rsid w:val="005D7FF0"/>
    <w:rsid w:val="0060023B"/>
    <w:rsid w:val="00642B31"/>
    <w:rsid w:val="00644466"/>
    <w:rsid w:val="006465AA"/>
    <w:rsid w:val="006626A0"/>
    <w:rsid w:val="006B2AFE"/>
    <w:rsid w:val="006C59F0"/>
    <w:rsid w:val="006C6FEF"/>
    <w:rsid w:val="006E485B"/>
    <w:rsid w:val="00727F78"/>
    <w:rsid w:val="0073010B"/>
    <w:rsid w:val="007351A6"/>
    <w:rsid w:val="00745F7E"/>
    <w:rsid w:val="007550E0"/>
    <w:rsid w:val="00766AA5"/>
    <w:rsid w:val="007723C7"/>
    <w:rsid w:val="00786197"/>
    <w:rsid w:val="007A0E23"/>
    <w:rsid w:val="007A2B5D"/>
    <w:rsid w:val="007B247D"/>
    <w:rsid w:val="007D0B9B"/>
    <w:rsid w:val="007D3468"/>
    <w:rsid w:val="007E19BE"/>
    <w:rsid w:val="007E29E5"/>
    <w:rsid w:val="007F5E1F"/>
    <w:rsid w:val="00800B30"/>
    <w:rsid w:val="00820E65"/>
    <w:rsid w:val="00823C17"/>
    <w:rsid w:val="008B17AC"/>
    <w:rsid w:val="008D1E76"/>
    <w:rsid w:val="008D31DC"/>
    <w:rsid w:val="00913938"/>
    <w:rsid w:val="00956568"/>
    <w:rsid w:val="00972AD3"/>
    <w:rsid w:val="00980331"/>
    <w:rsid w:val="00982E3F"/>
    <w:rsid w:val="009B7974"/>
    <w:rsid w:val="009B7B4C"/>
    <w:rsid w:val="009E29B5"/>
    <w:rsid w:val="009E4082"/>
    <w:rsid w:val="00A06DAF"/>
    <w:rsid w:val="00A62438"/>
    <w:rsid w:val="00A92336"/>
    <w:rsid w:val="00AB4D9F"/>
    <w:rsid w:val="00AF584E"/>
    <w:rsid w:val="00AF628F"/>
    <w:rsid w:val="00AF7EC4"/>
    <w:rsid w:val="00B27BCC"/>
    <w:rsid w:val="00BC060D"/>
    <w:rsid w:val="00BF6211"/>
    <w:rsid w:val="00C01250"/>
    <w:rsid w:val="00C06F13"/>
    <w:rsid w:val="00C32A48"/>
    <w:rsid w:val="00C770FF"/>
    <w:rsid w:val="00CA4076"/>
    <w:rsid w:val="00CA4B0C"/>
    <w:rsid w:val="00CF7ADD"/>
    <w:rsid w:val="00D0025A"/>
    <w:rsid w:val="00D12B94"/>
    <w:rsid w:val="00D16035"/>
    <w:rsid w:val="00D17815"/>
    <w:rsid w:val="00D764F9"/>
    <w:rsid w:val="00D84020"/>
    <w:rsid w:val="00E0487F"/>
    <w:rsid w:val="00E114B7"/>
    <w:rsid w:val="00E16CD5"/>
    <w:rsid w:val="00E25669"/>
    <w:rsid w:val="00E557B0"/>
    <w:rsid w:val="00E74832"/>
    <w:rsid w:val="00E9713F"/>
    <w:rsid w:val="00EA3162"/>
    <w:rsid w:val="00ED2358"/>
    <w:rsid w:val="00ED3928"/>
    <w:rsid w:val="00F3349E"/>
    <w:rsid w:val="00F46AF0"/>
    <w:rsid w:val="00F4749C"/>
    <w:rsid w:val="00F50F1D"/>
    <w:rsid w:val="00F7061E"/>
    <w:rsid w:val="00F74C3D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C742D-587D-484D-8CA2-E3676B9B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B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6211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F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AF5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F584E"/>
  </w:style>
  <w:style w:type="paragraph" w:customStyle="1" w:styleId="c10">
    <w:name w:val="c10"/>
    <w:basedOn w:val="a"/>
    <w:rsid w:val="00F74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F74C3D"/>
  </w:style>
  <w:style w:type="character" w:customStyle="1" w:styleId="c0">
    <w:name w:val="c0"/>
    <w:basedOn w:val="a0"/>
    <w:rsid w:val="00F74C3D"/>
  </w:style>
  <w:style w:type="character" w:customStyle="1" w:styleId="c13">
    <w:name w:val="c13"/>
    <w:basedOn w:val="a0"/>
    <w:rsid w:val="00F74C3D"/>
  </w:style>
  <w:style w:type="character" w:customStyle="1" w:styleId="c27">
    <w:name w:val="c27"/>
    <w:basedOn w:val="a0"/>
    <w:rsid w:val="00F74C3D"/>
  </w:style>
  <w:style w:type="paragraph" w:styleId="a9">
    <w:name w:val="Balloon Text"/>
    <w:basedOn w:val="a"/>
    <w:link w:val="aa"/>
    <w:uiPriority w:val="99"/>
    <w:semiHidden/>
    <w:unhideWhenUsed/>
    <w:rsid w:val="003F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11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18</cp:revision>
  <dcterms:created xsi:type="dcterms:W3CDTF">2021-09-10T06:35:00Z</dcterms:created>
  <dcterms:modified xsi:type="dcterms:W3CDTF">2022-09-25T15:01:00Z</dcterms:modified>
</cp:coreProperties>
</file>