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1C9" w:rsidRDefault="009044D2" w:rsidP="002121C9">
      <w:pPr>
        <w:jc w:val="center"/>
        <w:rPr>
          <w:rFonts w:ascii="Times New Roman" w:hAnsi="Times New Roman"/>
          <w:sz w:val="24"/>
          <w:szCs w:val="24"/>
        </w:rPr>
      </w:pPr>
      <w:r>
        <w:rPr>
          <w:rFonts w:ascii="Times New Roman" w:hAnsi="Times New Roman"/>
          <w:sz w:val="24"/>
          <w:szCs w:val="24"/>
        </w:rPr>
        <w:t>м</w:t>
      </w:r>
      <w:r w:rsidR="002121C9">
        <w:rPr>
          <w:rFonts w:ascii="Times New Roman" w:hAnsi="Times New Roman"/>
          <w:sz w:val="24"/>
          <w:szCs w:val="24"/>
        </w:rPr>
        <w:t>униципальное бюджетное общеобразовательное учреждение</w:t>
      </w:r>
    </w:p>
    <w:p w:rsidR="002121C9" w:rsidRDefault="002121C9" w:rsidP="002121C9">
      <w:pPr>
        <w:jc w:val="center"/>
        <w:rPr>
          <w:rFonts w:ascii="Times New Roman" w:hAnsi="Times New Roman"/>
          <w:sz w:val="24"/>
          <w:szCs w:val="24"/>
        </w:rPr>
      </w:pPr>
      <w:r>
        <w:rPr>
          <w:rFonts w:ascii="Times New Roman" w:hAnsi="Times New Roman"/>
          <w:sz w:val="24"/>
          <w:szCs w:val="24"/>
        </w:rPr>
        <w:t>«Балезинская средняя общеобразовательная школа № 3»</w:t>
      </w:r>
    </w:p>
    <w:p w:rsidR="002121C9" w:rsidRDefault="002121C9" w:rsidP="002121C9">
      <w:pPr>
        <w:jc w:val="center"/>
        <w:rPr>
          <w:rFonts w:ascii="Times New Roman" w:hAnsi="Times New Roman"/>
          <w:sz w:val="24"/>
          <w:szCs w:val="24"/>
        </w:rPr>
      </w:pPr>
      <w:r>
        <w:rPr>
          <w:rFonts w:ascii="Times New Roman" w:hAnsi="Times New Roman"/>
          <w:sz w:val="24"/>
          <w:szCs w:val="24"/>
        </w:rPr>
        <w:t>(МБОУ «Балезинская средняя школа № 3»)</w:t>
      </w:r>
    </w:p>
    <w:p w:rsidR="002121C9" w:rsidRDefault="002121C9" w:rsidP="002121C9">
      <w:pPr>
        <w:jc w:val="center"/>
        <w:rPr>
          <w:rFonts w:ascii="Times New Roman" w:hAnsi="Times New Roman"/>
          <w:sz w:val="24"/>
          <w:szCs w:val="24"/>
        </w:rPr>
      </w:pPr>
    </w:p>
    <w:p w:rsidR="002121C9" w:rsidRDefault="002121C9" w:rsidP="002121C9">
      <w:pPr>
        <w:pStyle w:val="Heading"/>
        <w:jc w:val="center"/>
        <w:rPr>
          <w:color w:val="000000"/>
          <w:sz w:val="24"/>
          <w:szCs w:val="24"/>
        </w:rPr>
      </w:pPr>
      <w:r>
        <w:rPr>
          <w:color w:val="000000"/>
          <w:sz w:val="24"/>
          <w:szCs w:val="24"/>
        </w:rPr>
        <w:t xml:space="preserve"> </w:t>
      </w:r>
    </w:p>
    <w:p w:rsidR="002121C9" w:rsidRDefault="002121C9" w:rsidP="002121C9">
      <w:pPr>
        <w:pStyle w:val="Heading"/>
        <w:jc w:val="center"/>
        <w:rPr>
          <w:color w:val="000000"/>
          <w:sz w:val="24"/>
          <w:szCs w:val="24"/>
        </w:rPr>
      </w:pPr>
    </w:p>
    <w:p w:rsidR="002121C9" w:rsidRDefault="002121C9" w:rsidP="002121C9">
      <w:pPr>
        <w:rPr>
          <w:rFonts w:ascii="Times New Roman" w:hAnsi="Times New Roman" w:cs="Times New Roman"/>
          <w:sz w:val="24"/>
          <w:szCs w:val="24"/>
        </w:rPr>
      </w:pPr>
      <w:r>
        <w:rPr>
          <w:rFonts w:ascii="Times New Roman" w:hAnsi="Times New Roman" w:cs="Times New Roman"/>
          <w:sz w:val="24"/>
          <w:szCs w:val="24"/>
        </w:rPr>
        <w:t>Рассмотрено                                                             Утверждаю.</w:t>
      </w:r>
    </w:p>
    <w:p w:rsidR="002121C9" w:rsidRDefault="002121C9" w:rsidP="002121C9">
      <w:pPr>
        <w:rPr>
          <w:rFonts w:ascii="Times New Roman" w:hAnsi="Times New Roman" w:cs="Times New Roman"/>
          <w:sz w:val="24"/>
          <w:szCs w:val="24"/>
        </w:rPr>
      </w:pPr>
      <w:r>
        <w:rPr>
          <w:rFonts w:ascii="Times New Roman" w:hAnsi="Times New Roman" w:cs="Times New Roman"/>
          <w:sz w:val="24"/>
          <w:szCs w:val="24"/>
        </w:rPr>
        <w:t>Педагогическим советом                                        Директор                            И.В. Максимова</w:t>
      </w:r>
    </w:p>
    <w:p w:rsidR="002121C9" w:rsidRDefault="002121C9" w:rsidP="002121C9">
      <w:pPr>
        <w:rPr>
          <w:rFonts w:ascii="Times New Roman" w:hAnsi="Times New Roman" w:cs="Times New Roman"/>
          <w:sz w:val="24"/>
          <w:szCs w:val="24"/>
        </w:rPr>
      </w:pPr>
      <w:r>
        <w:rPr>
          <w:rFonts w:ascii="Times New Roman" w:hAnsi="Times New Roman" w:cs="Times New Roman"/>
          <w:sz w:val="24"/>
          <w:szCs w:val="24"/>
        </w:rPr>
        <w:t xml:space="preserve">Протокол № </w:t>
      </w:r>
      <w:r w:rsidR="007F5884">
        <w:rPr>
          <w:rFonts w:ascii="Times New Roman" w:hAnsi="Times New Roman" w:cs="Times New Roman"/>
          <w:sz w:val="24"/>
          <w:szCs w:val="24"/>
        </w:rPr>
        <w:t>14</w:t>
      </w:r>
      <w:r>
        <w:rPr>
          <w:rFonts w:ascii="Times New Roman" w:hAnsi="Times New Roman" w:cs="Times New Roman"/>
          <w:sz w:val="24"/>
          <w:szCs w:val="24"/>
        </w:rPr>
        <w:t xml:space="preserve"> от</w:t>
      </w:r>
      <w:r w:rsidR="007F5884">
        <w:rPr>
          <w:rFonts w:ascii="Times New Roman" w:hAnsi="Times New Roman" w:cs="Times New Roman"/>
          <w:sz w:val="24"/>
          <w:szCs w:val="24"/>
        </w:rPr>
        <w:t xml:space="preserve"> 25.03.2024 г.     </w:t>
      </w:r>
      <w:bookmarkStart w:id="0" w:name="_GoBack"/>
      <w:bookmarkEnd w:id="0"/>
      <w:r>
        <w:rPr>
          <w:rFonts w:ascii="Times New Roman" w:hAnsi="Times New Roman" w:cs="Times New Roman"/>
          <w:sz w:val="24"/>
          <w:szCs w:val="24"/>
        </w:rPr>
        <w:t xml:space="preserve">                        Введено в действие приказом № </w:t>
      </w:r>
      <w:r w:rsidR="00E21FDE">
        <w:rPr>
          <w:rFonts w:ascii="Times New Roman" w:hAnsi="Times New Roman" w:cs="Times New Roman"/>
          <w:sz w:val="24"/>
          <w:szCs w:val="24"/>
        </w:rPr>
        <w:t>74</w:t>
      </w:r>
      <w:r>
        <w:rPr>
          <w:rFonts w:ascii="Times New Roman" w:hAnsi="Times New Roman" w:cs="Times New Roman"/>
          <w:sz w:val="24"/>
          <w:szCs w:val="24"/>
        </w:rPr>
        <w:t xml:space="preserve"> - ОД</w:t>
      </w:r>
    </w:p>
    <w:p w:rsidR="002121C9" w:rsidRDefault="002121C9" w:rsidP="002121C9">
      <w:pPr>
        <w:jc w:val="center"/>
        <w:rPr>
          <w:rFonts w:ascii="Times New Roman" w:hAnsi="Times New Roman" w:cs="Times New Roman"/>
          <w:sz w:val="24"/>
          <w:szCs w:val="24"/>
        </w:rPr>
      </w:pPr>
      <w:r>
        <w:rPr>
          <w:rFonts w:ascii="Times New Roman" w:hAnsi="Times New Roman" w:cs="Times New Roman"/>
          <w:sz w:val="24"/>
          <w:szCs w:val="24"/>
        </w:rPr>
        <w:t xml:space="preserve">                                           </w:t>
      </w:r>
      <w:r w:rsidR="00E21FDE">
        <w:rPr>
          <w:rFonts w:ascii="Times New Roman" w:hAnsi="Times New Roman" w:cs="Times New Roman"/>
          <w:sz w:val="24"/>
          <w:szCs w:val="24"/>
        </w:rPr>
        <w:t xml:space="preserve">       от 01 апреля 2024 года</w:t>
      </w:r>
    </w:p>
    <w:p w:rsidR="002121C9" w:rsidRDefault="002121C9" w:rsidP="002121C9"/>
    <w:p w:rsidR="002121C9" w:rsidRDefault="002121C9" w:rsidP="002121C9"/>
    <w:p w:rsidR="002121C9" w:rsidRDefault="002121C9" w:rsidP="002121C9"/>
    <w:p w:rsidR="002121C9" w:rsidRDefault="002121C9" w:rsidP="002121C9">
      <w:pPr>
        <w:jc w:val="center"/>
        <w:rPr>
          <w:rFonts w:ascii="Times New Roman" w:hAnsi="Times New Roman" w:cs="Times New Roman"/>
          <w:b/>
          <w:sz w:val="26"/>
          <w:szCs w:val="26"/>
        </w:rPr>
      </w:pPr>
      <w:r>
        <w:rPr>
          <w:rFonts w:ascii="Times New Roman" w:hAnsi="Times New Roman" w:cs="Times New Roman"/>
          <w:b/>
          <w:sz w:val="26"/>
          <w:szCs w:val="26"/>
        </w:rPr>
        <w:t>Положение</w:t>
      </w:r>
    </w:p>
    <w:p w:rsidR="002121C9" w:rsidRDefault="002121C9" w:rsidP="002121C9">
      <w:pPr>
        <w:jc w:val="center"/>
        <w:rPr>
          <w:rFonts w:ascii="Times New Roman" w:hAnsi="Times New Roman" w:cs="Times New Roman"/>
          <w:b/>
          <w:sz w:val="26"/>
          <w:szCs w:val="26"/>
        </w:rPr>
      </w:pPr>
      <w:r>
        <w:rPr>
          <w:rFonts w:ascii="Times New Roman" w:hAnsi="Times New Roman" w:cs="Times New Roman"/>
          <w:b/>
          <w:sz w:val="26"/>
          <w:szCs w:val="26"/>
        </w:rPr>
        <w:t>о внутренней системе оценки</w:t>
      </w:r>
    </w:p>
    <w:p w:rsidR="002121C9" w:rsidRDefault="002121C9" w:rsidP="002121C9">
      <w:pPr>
        <w:jc w:val="center"/>
        <w:rPr>
          <w:rFonts w:ascii="Times New Roman" w:hAnsi="Times New Roman" w:cs="Times New Roman"/>
          <w:b/>
          <w:sz w:val="26"/>
          <w:szCs w:val="26"/>
        </w:rPr>
      </w:pPr>
      <w:r>
        <w:rPr>
          <w:rFonts w:ascii="Times New Roman" w:hAnsi="Times New Roman" w:cs="Times New Roman"/>
          <w:b/>
          <w:sz w:val="26"/>
          <w:szCs w:val="26"/>
        </w:rPr>
        <w:t xml:space="preserve">качества образования </w:t>
      </w:r>
    </w:p>
    <w:p w:rsidR="002121C9" w:rsidRDefault="002121C9" w:rsidP="002121C9">
      <w:pPr>
        <w:jc w:val="center"/>
        <w:rPr>
          <w:rFonts w:ascii="Times New Roman" w:hAnsi="Times New Roman" w:cs="Times New Roman"/>
          <w:b/>
          <w:sz w:val="26"/>
          <w:szCs w:val="26"/>
        </w:rPr>
      </w:pPr>
      <w:r>
        <w:rPr>
          <w:rFonts w:ascii="Times New Roman" w:hAnsi="Times New Roman" w:cs="Times New Roman"/>
          <w:b/>
          <w:sz w:val="26"/>
          <w:szCs w:val="26"/>
        </w:rPr>
        <w:t>в МБОУ «Балезинская средняя школа № 3»</w:t>
      </w:r>
    </w:p>
    <w:p w:rsidR="00E7346D" w:rsidRDefault="00E7346D"/>
    <w:p w:rsidR="00737893" w:rsidRDefault="00737893"/>
    <w:p w:rsidR="00737893" w:rsidRPr="00737893" w:rsidRDefault="00737893" w:rsidP="00737893">
      <w:pPr>
        <w:pStyle w:val="a3"/>
        <w:numPr>
          <w:ilvl w:val="0"/>
          <w:numId w:val="1"/>
        </w:numPr>
        <w:jc w:val="center"/>
        <w:rPr>
          <w:rFonts w:ascii="Times New Roman" w:hAnsi="Times New Roman" w:cs="Times New Roman"/>
          <w:b/>
          <w:sz w:val="24"/>
          <w:szCs w:val="24"/>
        </w:rPr>
      </w:pPr>
      <w:r w:rsidRPr="00737893">
        <w:rPr>
          <w:rFonts w:ascii="Times New Roman" w:hAnsi="Times New Roman" w:cs="Times New Roman"/>
          <w:b/>
          <w:sz w:val="24"/>
          <w:szCs w:val="24"/>
        </w:rPr>
        <w:t>Общие положения</w:t>
      </w:r>
    </w:p>
    <w:p w:rsidR="00737893" w:rsidRPr="00737893" w:rsidRDefault="00737893" w:rsidP="00737893">
      <w:pPr>
        <w:pStyle w:val="a3"/>
        <w:rPr>
          <w:rFonts w:ascii="Times New Roman" w:hAnsi="Times New Roman" w:cs="Times New Roman"/>
          <w:b/>
          <w:sz w:val="24"/>
          <w:szCs w:val="24"/>
        </w:rPr>
      </w:pPr>
    </w:p>
    <w:p w:rsidR="00737893" w:rsidRDefault="00D621B7" w:rsidP="00737893">
      <w:pPr>
        <w:jc w:val="both"/>
        <w:rPr>
          <w:rFonts w:ascii="Times New Roman" w:hAnsi="Times New Roman" w:cs="Times New Roman"/>
          <w:sz w:val="24"/>
          <w:szCs w:val="24"/>
        </w:rPr>
      </w:pPr>
      <w:r>
        <w:rPr>
          <w:rFonts w:ascii="Times New Roman" w:hAnsi="Times New Roman" w:cs="Times New Roman"/>
          <w:sz w:val="24"/>
          <w:szCs w:val="24"/>
        </w:rPr>
        <w:t>1.1. Настоящее П</w:t>
      </w:r>
      <w:r w:rsidR="00737893" w:rsidRPr="00737893">
        <w:rPr>
          <w:rFonts w:ascii="Times New Roman" w:hAnsi="Times New Roman" w:cs="Times New Roman"/>
          <w:sz w:val="24"/>
          <w:szCs w:val="24"/>
        </w:rPr>
        <w:t xml:space="preserve">оложение </w:t>
      </w:r>
      <w:r>
        <w:rPr>
          <w:rFonts w:ascii="Times New Roman" w:hAnsi="Times New Roman" w:cs="Times New Roman"/>
          <w:sz w:val="24"/>
          <w:szCs w:val="24"/>
        </w:rPr>
        <w:t xml:space="preserve">о внутренней системе оценки качества образования в МБОУ «Балезинская средняя школа № 3» (далее – Положение) </w:t>
      </w:r>
      <w:r w:rsidR="00737893" w:rsidRPr="00737893">
        <w:rPr>
          <w:rFonts w:ascii="Times New Roman" w:hAnsi="Times New Roman" w:cs="Times New Roman"/>
          <w:sz w:val="24"/>
          <w:szCs w:val="24"/>
        </w:rPr>
        <w:t xml:space="preserve">разработано в соответствии: с федеральными нормативными актами: </w:t>
      </w:r>
    </w:p>
    <w:p w:rsidR="00737893"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Федеральный закон от 29.12.2012 № 273-ФЗ «Об образовании в Российской Федерации» (с последующими изменениями); </w:t>
      </w:r>
    </w:p>
    <w:p w:rsidR="00737893"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(с последующими изменениями);  </w:t>
      </w:r>
    </w:p>
    <w:p w:rsidR="00737893"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(с последующими изменениями); </w:t>
      </w:r>
    </w:p>
    <w:p w:rsidR="00737893"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последующими изменениями); </w:t>
      </w:r>
    </w:p>
    <w:p w:rsidR="00737893"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(в ред. Приказа </w:t>
      </w:r>
      <w:proofErr w:type="spellStart"/>
      <w:r w:rsidRPr="009044D2">
        <w:rPr>
          <w:rFonts w:ascii="Times New Roman" w:hAnsi="Times New Roman" w:cs="Times New Roman"/>
          <w:sz w:val="24"/>
          <w:szCs w:val="24"/>
        </w:rPr>
        <w:t>Минпросвещения</w:t>
      </w:r>
      <w:proofErr w:type="spellEnd"/>
      <w:r w:rsidRPr="009044D2">
        <w:rPr>
          <w:rFonts w:ascii="Times New Roman" w:hAnsi="Times New Roman" w:cs="Times New Roman"/>
          <w:sz w:val="24"/>
          <w:szCs w:val="24"/>
        </w:rPr>
        <w:t xml:space="preserve"> России </w:t>
      </w:r>
      <w:proofErr w:type="gramStart"/>
      <w:r w:rsidRPr="009044D2">
        <w:rPr>
          <w:rFonts w:ascii="Times New Roman" w:hAnsi="Times New Roman" w:cs="Times New Roman"/>
          <w:sz w:val="24"/>
          <w:szCs w:val="24"/>
        </w:rPr>
        <w:t>от  12.08.2022</w:t>
      </w:r>
      <w:proofErr w:type="gramEnd"/>
      <w:r w:rsidRPr="009044D2">
        <w:rPr>
          <w:rFonts w:ascii="Times New Roman" w:hAnsi="Times New Roman" w:cs="Times New Roman"/>
          <w:sz w:val="24"/>
          <w:szCs w:val="24"/>
        </w:rPr>
        <w:t xml:space="preserve"> № 732); </w:t>
      </w:r>
    </w:p>
    <w:p w:rsidR="00737893"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Приказ </w:t>
      </w:r>
      <w:proofErr w:type="spellStart"/>
      <w:r w:rsidRPr="009044D2">
        <w:rPr>
          <w:rFonts w:ascii="Times New Roman" w:hAnsi="Times New Roman" w:cs="Times New Roman"/>
          <w:sz w:val="24"/>
          <w:szCs w:val="24"/>
        </w:rPr>
        <w:t>Минпросвещения</w:t>
      </w:r>
      <w:proofErr w:type="spellEnd"/>
      <w:r w:rsidRPr="009044D2">
        <w:rPr>
          <w:rFonts w:ascii="Times New Roman" w:hAnsi="Times New Roman" w:cs="Times New Roman"/>
          <w:sz w:val="24"/>
          <w:szCs w:val="24"/>
        </w:rPr>
        <w:t xml:space="preserve"> России от 18.05.2023 № 372 «Об утверждении федеральной образовательной программы начального общего образования» (далее - ФОП НОО);  </w:t>
      </w:r>
    </w:p>
    <w:p w:rsidR="00737893"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Приказ </w:t>
      </w:r>
      <w:proofErr w:type="spellStart"/>
      <w:r w:rsidRPr="009044D2">
        <w:rPr>
          <w:rFonts w:ascii="Times New Roman" w:hAnsi="Times New Roman" w:cs="Times New Roman"/>
          <w:sz w:val="24"/>
          <w:szCs w:val="24"/>
        </w:rPr>
        <w:t>Минпросвещения</w:t>
      </w:r>
      <w:proofErr w:type="spellEnd"/>
      <w:r w:rsidRPr="009044D2">
        <w:rPr>
          <w:rFonts w:ascii="Times New Roman" w:hAnsi="Times New Roman" w:cs="Times New Roman"/>
          <w:sz w:val="24"/>
          <w:szCs w:val="24"/>
        </w:rPr>
        <w:t xml:space="preserve"> России от 18.05.2023 № 370 «Об утверждении федеральной образовательной программы основного общего образования» (далее - ФОП ООО); </w:t>
      </w:r>
    </w:p>
    <w:p w:rsidR="00737893"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Приказ </w:t>
      </w:r>
      <w:proofErr w:type="spellStart"/>
      <w:r w:rsidRPr="009044D2">
        <w:rPr>
          <w:rFonts w:ascii="Times New Roman" w:hAnsi="Times New Roman" w:cs="Times New Roman"/>
          <w:sz w:val="24"/>
          <w:szCs w:val="24"/>
        </w:rPr>
        <w:t>Минпросвещения</w:t>
      </w:r>
      <w:proofErr w:type="spellEnd"/>
      <w:r w:rsidRPr="009044D2">
        <w:rPr>
          <w:rFonts w:ascii="Times New Roman" w:hAnsi="Times New Roman" w:cs="Times New Roman"/>
          <w:sz w:val="24"/>
          <w:szCs w:val="24"/>
        </w:rPr>
        <w:t xml:space="preserve"> России от 18.05.2023 № 371 «Об утверждении федеральной образовательной программы среднего общего образования» (далее - ФОП СОО);</w:t>
      </w:r>
    </w:p>
    <w:p w:rsidR="00737893"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w:t>
      </w:r>
    </w:p>
    <w:p w:rsidR="00737893"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Приказ Министерства просвещения Российской Федерации от 29.11.2021 № 868 «Об утверждении аккредитационных показателей по основным общеобразовательным программам – образовательным программам начального общего, основного общего и </w:t>
      </w:r>
      <w:r w:rsidRPr="009044D2">
        <w:rPr>
          <w:rFonts w:ascii="Times New Roman" w:hAnsi="Times New Roman" w:cs="Times New Roman"/>
          <w:sz w:val="24"/>
          <w:szCs w:val="24"/>
        </w:rPr>
        <w:lastRenderedPageBreak/>
        <w:t xml:space="preserve">среднего общего образования»; </w:t>
      </w:r>
    </w:p>
    <w:p w:rsidR="00737893"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Приказ Министерства образования и науки Российской Федерации от 14.06.2013 № 462 «Об утверждении Порядка проведения самообследования образовательной организацией» (с последующими изменениями); </w:t>
      </w:r>
    </w:p>
    <w:p w:rsidR="00737893"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Приказ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 (с последующими изменениями); </w:t>
      </w:r>
    </w:p>
    <w:p w:rsidR="00737893"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Приказ Министерства труда и социальной защиты Российской Федерации (</w:t>
      </w:r>
      <w:proofErr w:type="spellStart"/>
      <w:r w:rsidRPr="009044D2">
        <w:rPr>
          <w:rFonts w:ascii="Times New Roman" w:hAnsi="Times New Roman" w:cs="Times New Roman"/>
          <w:sz w:val="24"/>
          <w:szCs w:val="24"/>
        </w:rPr>
        <w:t>Mинтруда</w:t>
      </w:r>
      <w:proofErr w:type="spellEnd"/>
      <w:r w:rsidRPr="009044D2">
        <w:rPr>
          <w:rFonts w:ascii="Times New Roman" w:hAnsi="Times New Roman" w:cs="Times New Roman"/>
          <w:sz w:val="24"/>
          <w:szCs w:val="24"/>
        </w:rPr>
        <w:t xml:space="preserve"> России)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(с последующими изменениями);</w:t>
      </w:r>
    </w:p>
    <w:p w:rsidR="00737893"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Приказ Министерства здравоохранения и социального развития Российской Федерации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последующими изменениями); с региональными нормативными актами: </w:t>
      </w:r>
    </w:p>
    <w:p w:rsidR="00D621B7"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Положение о рабочей программе учебного предмета, учебного курса (элективного), курса внеурочной деятельности</w:t>
      </w:r>
      <w:r w:rsidR="00D621B7" w:rsidRPr="009044D2">
        <w:rPr>
          <w:rFonts w:ascii="Times New Roman" w:hAnsi="Times New Roman" w:cs="Times New Roman"/>
          <w:sz w:val="24"/>
          <w:szCs w:val="24"/>
        </w:rPr>
        <w:t>;</w:t>
      </w:r>
    </w:p>
    <w:p w:rsidR="00D621B7"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письмо Рособрнадзора от 10.02.2020 № 13-35 «Методические рекомендации по проведению Всероссийских проверочных работ»;</w:t>
      </w:r>
    </w:p>
    <w:p w:rsidR="00D621B7"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письмо </w:t>
      </w:r>
      <w:proofErr w:type="spellStart"/>
      <w:r w:rsidRPr="009044D2">
        <w:rPr>
          <w:rFonts w:ascii="Times New Roman" w:hAnsi="Times New Roman" w:cs="Times New Roman"/>
          <w:sz w:val="24"/>
          <w:szCs w:val="24"/>
        </w:rPr>
        <w:t>Минпросвещения</w:t>
      </w:r>
      <w:proofErr w:type="spellEnd"/>
      <w:r w:rsidRPr="009044D2">
        <w:rPr>
          <w:rFonts w:ascii="Times New Roman" w:hAnsi="Times New Roman" w:cs="Times New Roman"/>
          <w:sz w:val="24"/>
          <w:szCs w:val="24"/>
        </w:rPr>
        <w:t xml:space="preserve"> России и Рособрнадзора от 06.08.2021 № СК228/03, 01-169/08-01 «О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2021/2022 учебном году»;</w:t>
      </w:r>
    </w:p>
    <w:p w:rsidR="00D621B7"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Методические рекомендации по развитию механизмов управления качеством образования ФГБУ «Федеральный институт оценки качества образования»; </w:t>
      </w:r>
    </w:p>
    <w:p w:rsidR="00D621B7" w:rsidRPr="009044D2" w:rsidRDefault="00737893" w:rsidP="009044D2">
      <w:pPr>
        <w:pStyle w:val="a3"/>
        <w:numPr>
          <w:ilvl w:val="0"/>
          <w:numId w:val="2"/>
        </w:numPr>
        <w:ind w:left="426"/>
        <w:jc w:val="both"/>
        <w:rPr>
          <w:rFonts w:ascii="Times New Roman" w:hAnsi="Times New Roman" w:cs="Times New Roman"/>
          <w:sz w:val="24"/>
          <w:szCs w:val="24"/>
        </w:rPr>
      </w:pPr>
      <w:r w:rsidRPr="009044D2">
        <w:rPr>
          <w:rFonts w:ascii="Times New Roman" w:hAnsi="Times New Roman" w:cs="Times New Roman"/>
          <w:sz w:val="24"/>
          <w:szCs w:val="24"/>
        </w:rPr>
        <w:t>Универсальные кодификаторы для процедур оценки качества образования для использования в федеральных и региональных процедурах оценки качества образования, одобрены решением федерального учебно-методического объединения по общему образованию (протокол от 12.04.2021 г. №1/21).</w:t>
      </w:r>
    </w:p>
    <w:p w:rsidR="00D621B7"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1.2. Положение о внутренней системе оценки качества образования (далее – ВСОКО) определяет цели, задачи, принципы внутренней системы оценки качества образования в </w:t>
      </w:r>
      <w:r w:rsidR="00D621B7">
        <w:rPr>
          <w:rFonts w:ascii="Times New Roman" w:hAnsi="Times New Roman" w:cs="Times New Roman"/>
          <w:sz w:val="24"/>
          <w:szCs w:val="24"/>
        </w:rPr>
        <w:t xml:space="preserve">МБОУ «Балезинская средняя школа №3» </w:t>
      </w:r>
      <w:r w:rsidRPr="00737893">
        <w:rPr>
          <w:rFonts w:ascii="Times New Roman" w:hAnsi="Times New Roman" w:cs="Times New Roman"/>
          <w:sz w:val="24"/>
          <w:szCs w:val="24"/>
        </w:rPr>
        <w:t>(далее – Школа), ее 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 контроле качества образования.</w:t>
      </w:r>
    </w:p>
    <w:p w:rsidR="00D621B7"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1.3. 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качество реализации образовательного процесса, качество условий, обеспечивающих образовательную деятельность с учетом запросов основных участников образовательных отношений. </w:t>
      </w:r>
    </w:p>
    <w:p w:rsidR="00D621B7"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1.4. В настоящем Положении используются сл</w:t>
      </w:r>
      <w:r w:rsidR="00D621B7">
        <w:rPr>
          <w:rFonts w:ascii="Times New Roman" w:hAnsi="Times New Roman" w:cs="Times New Roman"/>
          <w:sz w:val="24"/>
          <w:szCs w:val="24"/>
        </w:rPr>
        <w:t xml:space="preserve">едующие термины и сокращения:  </w:t>
      </w:r>
    </w:p>
    <w:p w:rsidR="00737893" w:rsidRPr="00737893" w:rsidRDefault="00D621B7" w:rsidP="00737893">
      <w:pPr>
        <w:jc w:val="both"/>
        <w:rPr>
          <w:rFonts w:ascii="Times New Roman" w:hAnsi="Times New Roman" w:cs="Times New Roman"/>
          <w:sz w:val="24"/>
          <w:szCs w:val="24"/>
        </w:rPr>
      </w:pPr>
      <w:r>
        <w:rPr>
          <w:rFonts w:ascii="Times New Roman" w:hAnsi="Times New Roman" w:cs="Times New Roman"/>
          <w:sz w:val="24"/>
          <w:szCs w:val="24"/>
        </w:rPr>
        <w:t xml:space="preserve">- </w:t>
      </w:r>
      <w:r w:rsidR="00737893" w:rsidRPr="00737893">
        <w:rPr>
          <w:rFonts w:ascii="Times New Roman" w:hAnsi="Times New Roman" w:cs="Times New Roman"/>
          <w:sz w:val="24"/>
          <w:szCs w:val="24"/>
        </w:rPr>
        <w:t xml:space="preserve"> </w:t>
      </w:r>
      <w:r w:rsidR="00737893" w:rsidRPr="00D621B7">
        <w:rPr>
          <w:rFonts w:ascii="Times New Roman" w:hAnsi="Times New Roman" w:cs="Times New Roman"/>
          <w:b/>
          <w:i/>
          <w:sz w:val="24"/>
          <w:szCs w:val="24"/>
        </w:rPr>
        <w:t>качество образования</w:t>
      </w:r>
      <w:r w:rsidR="00737893" w:rsidRPr="00737893">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w:t>
      </w:r>
    </w:p>
    <w:p w:rsidR="00D621B7"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w:t>
      </w:r>
      <w:r w:rsidR="00D621B7">
        <w:rPr>
          <w:rFonts w:ascii="Times New Roman" w:hAnsi="Times New Roman" w:cs="Times New Roman"/>
          <w:sz w:val="24"/>
          <w:szCs w:val="24"/>
        </w:rPr>
        <w:t xml:space="preserve">в образовательной программы;  </w:t>
      </w:r>
    </w:p>
    <w:p w:rsidR="00D621B7" w:rsidRDefault="00D621B7" w:rsidP="00737893">
      <w:pPr>
        <w:jc w:val="both"/>
        <w:rPr>
          <w:rFonts w:ascii="Times New Roman" w:hAnsi="Times New Roman" w:cs="Times New Roman"/>
          <w:sz w:val="24"/>
          <w:szCs w:val="24"/>
        </w:rPr>
      </w:pPr>
      <w:r>
        <w:rPr>
          <w:rFonts w:ascii="Times New Roman" w:hAnsi="Times New Roman" w:cs="Times New Roman"/>
          <w:sz w:val="24"/>
          <w:szCs w:val="24"/>
        </w:rPr>
        <w:t xml:space="preserve">- </w:t>
      </w:r>
      <w:r w:rsidR="00737893" w:rsidRPr="00D621B7">
        <w:rPr>
          <w:rFonts w:ascii="Times New Roman" w:hAnsi="Times New Roman" w:cs="Times New Roman"/>
          <w:b/>
          <w:i/>
          <w:sz w:val="24"/>
          <w:szCs w:val="24"/>
        </w:rPr>
        <w:t>оценка в системе образования</w:t>
      </w:r>
      <w:r w:rsidR="00737893" w:rsidRPr="00737893">
        <w:rPr>
          <w:rFonts w:ascii="Times New Roman" w:hAnsi="Times New Roman" w:cs="Times New Roman"/>
          <w:sz w:val="24"/>
          <w:szCs w:val="24"/>
        </w:rPr>
        <w:t xml:space="preserve"> – комплексное аналитическое отслеживание процессов, определяющих количественно-качественные изменения качества образования, результатом </w:t>
      </w:r>
      <w:r w:rsidR="00737893" w:rsidRPr="00737893">
        <w:rPr>
          <w:rFonts w:ascii="Times New Roman" w:hAnsi="Times New Roman" w:cs="Times New Roman"/>
          <w:sz w:val="24"/>
          <w:szCs w:val="24"/>
        </w:rPr>
        <w:lastRenderedPageBreak/>
        <w:t>которого является установление степени соответствия измеряемых образовательных результатов и условий их достижения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w:t>
      </w:r>
      <w:r>
        <w:rPr>
          <w:rFonts w:ascii="Times New Roman" w:hAnsi="Times New Roman" w:cs="Times New Roman"/>
          <w:sz w:val="24"/>
          <w:szCs w:val="24"/>
        </w:rPr>
        <w:t xml:space="preserve">остным ожиданиям обучающихся;  </w:t>
      </w:r>
    </w:p>
    <w:p w:rsidR="00737893" w:rsidRPr="00737893" w:rsidRDefault="00D621B7" w:rsidP="00737893">
      <w:pPr>
        <w:jc w:val="both"/>
        <w:rPr>
          <w:rFonts w:ascii="Times New Roman" w:hAnsi="Times New Roman" w:cs="Times New Roman"/>
          <w:sz w:val="24"/>
          <w:szCs w:val="24"/>
        </w:rPr>
      </w:pPr>
      <w:r>
        <w:rPr>
          <w:rFonts w:ascii="Times New Roman" w:hAnsi="Times New Roman" w:cs="Times New Roman"/>
          <w:sz w:val="24"/>
          <w:szCs w:val="24"/>
        </w:rPr>
        <w:t xml:space="preserve">- </w:t>
      </w:r>
      <w:r w:rsidR="00737893" w:rsidRPr="00737893">
        <w:rPr>
          <w:rFonts w:ascii="Times New Roman" w:hAnsi="Times New Roman" w:cs="Times New Roman"/>
          <w:sz w:val="24"/>
          <w:szCs w:val="24"/>
        </w:rPr>
        <w:t xml:space="preserve"> </w:t>
      </w:r>
      <w:r w:rsidR="00737893" w:rsidRPr="00D621B7">
        <w:rPr>
          <w:rFonts w:ascii="Times New Roman" w:hAnsi="Times New Roman" w:cs="Times New Roman"/>
          <w:b/>
          <w:i/>
          <w:sz w:val="24"/>
          <w:szCs w:val="24"/>
        </w:rPr>
        <w:t>внутренняя система оценки качества образования</w:t>
      </w:r>
      <w:r w:rsidR="00737893" w:rsidRPr="00737893">
        <w:rPr>
          <w:rFonts w:ascii="Times New Roman" w:hAnsi="Times New Roman" w:cs="Times New Roman"/>
          <w:sz w:val="24"/>
          <w:szCs w:val="24"/>
        </w:rPr>
        <w:t xml:space="preserve"> – целостная система реализуемых Школой, оценочных процедур, а также совокупность организационных структур и локальных нормативных актов, обеспечивающая управление качеством образования.  </w:t>
      </w:r>
    </w:p>
    <w:p w:rsidR="00D621B7" w:rsidRDefault="00D621B7" w:rsidP="00737893">
      <w:pPr>
        <w:jc w:val="both"/>
        <w:rPr>
          <w:rFonts w:ascii="Times New Roman" w:hAnsi="Times New Roman" w:cs="Times New Roman"/>
          <w:sz w:val="24"/>
          <w:szCs w:val="24"/>
        </w:rPr>
      </w:pPr>
      <w:r>
        <w:rPr>
          <w:rFonts w:ascii="Times New Roman" w:hAnsi="Times New Roman" w:cs="Times New Roman"/>
          <w:sz w:val="24"/>
          <w:szCs w:val="24"/>
        </w:rPr>
        <w:t xml:space="preserve">- </w:t>
      </w:r>
      <w:r w:rsidR="00737893" w:rsidRPr="00D621B7">
        <w:rPr>
          <w:rFonts w:ascii="Times New Roman" w:hAnsi="Times New Roman" w:cs="Times New Roman"/>
          <w:b/>
          <w:i/>
          <w:sz w:val="24"/>
          <w:szCs w:val="24"/>
        </w:rPr>
        <w:t>экспертиза</w:t>
      </w:r>
      <w:r w:rsidR="00737893" w:rsidRPr="00737893">
        <w:rPr>
          <w:rFonts w:ascii="Times New Roman" w:hAnsi="Times New Roman" w:cs="Times New Roman"/>
          <w:sz w:val="24"/>
          <w:szCs w:val="24"/>
        </w:rPr>
        <w:t xml:space="preserve"> – всестороннее изучение и анализ состояния образовательного процесса, условий и результатов </w:t>
      </w:r>
      <w:r>
        <w:rPr>
          <w:rFonts w:ascii="Times New Roman" w:hAnsi="Times New Roman" w:cs="Times New Roman"/>
          <w:sz w:val="24"/>
          <w:szCs w:val="24"/>
        </w:rPr>
        <w:t xml:space="preserve">образовательной деятельности;  </w:t>
      </w:r>
    </w:p>
    <w:p w:rsidR="00D621B7" w:rsidRDefault="00D621B7" w:rsidP="00737893">
      <w:pPr>
        <w:jc w:val="both"/>
        <w:rPr>
          <w:rFonts w:ascii="Times New Roman" w:hAnsi="Times New Roman" w:cs="Times New Roman"/>
          <w:sz w:val="24"/>
          <w:szCs w:val="24"/>
        </w:rPr>
      </w:pPr>
      <w:r>
        <w:rPr>
          <w:rFonts w:ascii="Times New Roman" w:hAnsi="Times New Roman" w:cs="Times New Roman"/>
          <w:sz w:val="24"/>
          <w:szCs w:val="24"/>
        </w:rPr>
        <w:t xml:space="preserve">- </w:t>
      </w:r>
      <w:r w:rsidR="00737893" w:rsidRPr="00737893">
        <w:rPr>
          <w:rFonts w:ascii="Times New Roman" w:hAnsi="Times New Roman" w:cs="Times New Roman"/>
          <w:sz w:val="24"/>
          <w:szCs w:val="24"/>
        </w:rPr>
        <w:t xml:space="preserve"> </w:t>
      </w:r>
      <w:r w:rsidR="00737893" w:rsidRPr="00D621B7">
        <w:rPr>
          <w:rFonts w:ascii="Times New Roman" w:hAnsi="Times New Roman" w:cs="Times New Roman"/>
          <w:b/>
          <w:i/>
          <w:sz w:val="24"/>
          <w:szCs w:val="24"/>
        </w:rPr>
        <w:t>измерение</w:t>
      </w:r>
      <w:r w:rsidR="00737893" w:rsidRPr="00737893">
        <w:rPr>
          <w:rFonts w:ascii="Times New Roman" w:hAnsi="Times New Roman" w:cs="Times New Roman"/>
          <w:sz w:val="24"/>
          <w:szCs w:val="24"/>
        </w:rPr>
        <w:t xml:space="preserve"> – метод регистрации состояния качества образования, а также оценка уровня образовательных достижений с помощью </w:t>
      </w:r>
      <w:proofErr w:type="spellStart"/>
      <w:r w:rsidR="00737893" w:rsidRPr="00737893">
        <w:rPr>
          <w:rFonts w:ascii="Times New Roman" w:hAnsi="Times New Roman" w:cs="Times New Roman"/>
          <w:sz w:val="24"/>
          <w:szCs w:val="24"/>
        </w:rPr>
        <w:t>контрольноизмерительных</w:t>
      </w:r>
      <w:proofErr w:type="spellEnd"/>
      <w:r w:rsidR="00737893" w:rsidRPr="00737893">
        <w:rPr>
          <w:rFonts w:ascii="Times New Roman" w:hAnsi="Times New Roman" w:cs="Times New Roman"/>
          <w:sz w:val="24"/>
          <w:szCs w:val="24"/>
        </w:rPr>
        <w:t xml:space="preserve"> материалов (контрольных работ, тестов, анкет и др.), которые имеют стандартизированную форму и содержание которых соответствует реализуемы</w:t>
      </w:r>
      <w:r>
        <w:rPr>
          <w:rFonts w:ascii="Times New Roman" w:hAnsi="Times New Roman" w:cs="Times New Roman"/>
          <w:sz w:val="24"/>
          <w:szCs w:val="24"/>
        </w:rPr>
        <w:t xml:space="preserve">м образовательным программам;  </w:t>
      </w:r>
    </w:p>
    <w:p w:rsidR="00737893" w:rsidRPr="00737893" w:rsidRDefault="00D621B7" w:rsidP="00737893">
      <w:pPr>
        <w:jc w:val="both"/>
        <w:rPr>
          <w:rFonts w:ascii="Times New Roman" w:hAnsi="Times New Roman" w:cs="Times New Roman"/>
          <w:sz w:val="24"/>
          <w:szCs w:val="24"/>
        </w:rPr>
      </w:pPr>
      <w:r>
        <w:rPr>
          <w:rFonts w:ascii="Times New Roman" w:hAnsi="Times New Roman" w:cs="Times New Roman"/>
          <w:sz w:val="24"/>
          <w:szCs w:val="24"/>
        </w:rPr>
        <w:t>-</w:t>
      </w:r>
      <w:r w:rsidR="00737893" w:rsidRPr="00737893">
        <w:rPr>
          <w:rFonts w:ascii="Times New Roman" w:hAnsi="Times New Roman" w:cs="Times New Roman"/>
          <w:sz w:val="24"/>
          <w:szCs w:val="24"/>
        </w:rPr>
        <w:t xml:space="preserve"> </w:t>
      </w:r>
      <w:r w:rsidR="00737893" w:rsidRPr="00D621B7">
        <w:rPr>
          <w:rFonts w:ascii="Times New Roman" w:hAnsi="Times New Roman" w:cs="Times New Roman"/>
          <w:b/>
          <w:i/>
          <w:sz w:val="24"/>
          <w:szCs w:val="24"/>
        </w:rPr>
        <w:t>критерий</w:t>
      </w:r>
      <w:r w:rsidR="00737893" w:rsidRPr="00737893">
        <w:rPr>
          <w:rFonts w:ascii="Times New Roman" w:hAnsi="Times New Roman" w:cs="Times New Roman"/>
          <w:sz w:val="24"/>
          <w:szCs w:val="24"/>
        </w:rPr>
        <w:t xml:space="preserve"> – признак, на основании которого производится оценка и который конкретизируется в показателях – совокупности характеристик, позволяющих отразить уровень достижения критерия. </w:t>
      </w:r>
    </w:p>
    <w:p w:rsidR="00D621B7" w:rsidRDefault="00D621B7" w:rsidP="00737893">
      <w:pPr>
        <w:jc w:val="both"/>
        <w:rPr>
          <w:rFonts w:ascii="Times New Roman" w:hAnsi="Times New Roman" w:cs="Times New Roman"/>
          <w:sz w:val="24"/>
          <w:szCs w:val="24"/>
        </w:rPr>
      </w:pPr>
      <w:r>
        <w:rPr>
          <w:rFonts w:ascii="Times New Roman" w:hAnsi="Times New Roman" w:cs="Times New Roman"/>
          <w:b/>
          <w:i/>
          <w:sz w:val="24"/>
          <w:szCs w:val="24"/>
        </w:rPr>
        <w:t xml:space="preserve">-  </w:t>
      </w:r>
      <w:r w:rsidR="00737893" w:rsidRPr="00D621B7">
        <w:rPr>
          <w:rFonts w:ascii="Times New Roman" w:hAnsi="Times New Roman" w:cs="Times New Roman"/>
          <w:b/>
          <w:i/>
          <w:sz w:val="24"/>
          <w:szCs w:val="24"/>
        </w:rPr>
        <w:t>ВСОКО</w:t>
      </w:r>
      <w:r w:rsidR="00737893" w:rsidRPr="00737893">
        <w:rPr>
          <w:rFonts w:ascii="Times New Roman" w:hAnsi="Times New Roman" w:cs="Times New Roman"/>
          <w:sz w:val="24"/>
          <w:szCs w:val="24"/>
        </w:rPr>
        <w:t xml:space="preserve"> - внутренняя система оценки качества образования</w:t>
      </w:r>
      <w:r>
        <w:rPr>
          <w:rFonts w:ascii="Times New Roman" w:hAnsi="Times New Roman" w:cs="Times New Roman"/>
          <w:sz w:val="24"/>
          <w:szCs w:val="24"/>
        </w:rPr>
        <w:t>;</w:t>
      </w:r>
    </w:p>
    <w:p w:rsidR="00D621B7" w:rsidRDefault="00D621B7" w:rsidP="00737893">
      <w:pPr>
        <w:jc w:val="both"/>
        <w:rPr>
          <w:rFonts w:ascii="Times New Roman" w:hAnsi="Times New Roman" w:cs="Times New Roman"/>
          <w:sz w:val="24"/>
          <w:szCs w:val="24"/>
        </w:rPr>
      </w:pPr>
      <w:r>
        <w:rPr>
          <w:rFonts w:ascii="Times New Roman" w:hAnsi="Times New Roman" w:cs="Times New Roman"/>
          <w:sz w:val="24"/>
          <w:szCs w:val="24"/>
        </w:rPr>
        <w:t xml:space="preserve">- </w:t>
      </w:r>
      <w:r w:rsidR="00737893" w:rsidRPr="00737893">
        <w:rPr>
          <w:rFonts w:ascii="Times New Roman" w:hAnsi="Times New Roman" w:cs="Times New Roman"/>
          <w:sz w:val="24"/>
          <w:szCs w:val="24"/>
        </w:rPr>
        <w:t xml:space="preserve"> </w:t>
      </w:r>
      <w:r w:rsidR="00737893" w:rsidRPr="00D621B7">
        <w:rPr>
          <w:rFonts w:ascii="Times New Roman" w:hAnsi="Times New Roman" w:cs="Times New Roman"/>
          <w:b/>
          <w:i/>
          <w:sz w:val="24"/>
          <w:szCs w:val="24"/>
        </w:rPr>
        <w:t>ФГОС</w:t>
      </w:r>
      <w:r w:rsidR="00737893" w:rsidRPr="00737893">
        <w:rPr>
          <w:rFonts w:ascii="Times New Roman" w:hAnsi="Times New Roman" w:cs="Times New Roman"/>
          <w:sz w:val="24"/>
          <w:szCs w:val="24"/>
        </w:rPr>
        <w:t xml:space="preserve"> – федеральный государственный образовательный стандарт; </w:t>
      </w:r>
    </w:p>
    <w:p w:rsidR="00D621B7" w:rsidRDefault="00D621B7" w:rsidP="00737893">
      <w:pPr>
        <w:jc w:val="both"/>
        <w:rPr>
          <w:rFonts w:ascii="Times New Roman" w:hAnsi="Times New Roman" w:cs="Times New Roman"/>
          <w:sz w:val="24"/>
          <w:szCs w:val="24"/>
        </w:rPr>
      </w:pPr>
      <w:r>
        <w:rPr>
          <w:rFonts w:ascii="Times New Roman" w:hAnsi="Times New Roman" w:cs="Times New Roman"/>
          <w:sz w:val="24"/>
          <w:szCs w:val="24"/>
        </w:rPr>
        <w:t xml:space="preserve">- </w:t>
      </w:r>
      <w:r w:rsidR="00737893" w:rsidRPr="00D621B7">
        <w:rPr>
          <w:rFonts w:ascii="Times New Roman" w:hAnsi="Times New Roman" w:cs="Times New Roman"/>
          <w:b/>
          <w:i/>
          <w:sz w:val="24"/>
          <w:szCs w:val="24"/>
        </w:rPr>
        <w:t>ООП НОО, ООО, СОО</w:t>
      </w:r>
      <w:r w:rsidR="00737893" w:rsidRPr="00737893">
        <w:rPr>
          <w:rFonts w:ascii="Times New Roman" w:hAnsi="Times New Roman" w:cs="Times New Roman"/>
          <w:sz w:val="24"/>
          <w:szCs w:val="24"/>
        </w:rPr>
        <w:t xml:space="preserve"> - основные общеобразовательные программы начального общего, основного общего, среднего общего образования; </w:t>
      </w:r>
    </w:p>
    <w:p w:rsidR="00D621B7" w:rsidRDefault="00D621B7" w:rsidP="00737893">
      <w:pPr>
        <w:jc w:val="both"/>
        <w:rPr>
          <w:rFonts w:ascii="Times New Roman" w:hAnsi="Times New Roman" w:cs="Times New Roman"/>
          <w:sz w:val="24"/>
          <w:szCs w:val="24"/>
        </w:rPr>
      </w:pPr>
      <w:r>
        <w:rPr>
          <w:rFonts w:ascii="Times New Roman" w:hAnsi="Times New Roman" w:cs="Times New Roman"/>
          <w:sz w:val="24"/>
          <w:szCs w:val="24"/>
        </w:rPr>
        <w:t xml:space="preserve">- </w:t>
      </w:r>
      <w:r w:rsidR="00737893" w:rsidRPr="00D621B7">
        <w:rPr>
          <w:rFonts w:ascii="Times New Roman" w:hAnsi="Times New Roman" w:cs="Times New Roman"/>
          <w:b/>
          <w:i/>
          <w:sz w:val="24"/>
          <w:szCs w:val="24"/>
        </w:rPr>
        <w:t>ГИА</w:t>
      </w:r>
      <w:r w:rsidR="00737893" w:rsidRPr="00737893">
        <w:rPr>
          <w:rFonts w:ascii="Times New Roman" w:hAnsi="Times New Roman" w:cs="Times New Roman"/>
          <w:sz w:val="24"/>
          <w:szCs w:val="24"/>
        </w:rPr>
        <w:t xml:space="preserve"> – государственная итоговая аттестация; </w:t>
      </w:r>
    </w:p>
    <w:p w:rsidR="00737893" w:rsidRPr="00737893" w:rsidRDefault="00D621B7" w:rsidP="00737893">
      <w:pPr>
        <w:jc w:val="both"/>
        <w:rPr>
          <w:rFonts w:ascii="Times New Roman" w:hAnsi="Times New Roman" w:cs="Times New Roman"/>
          <w:sz w:val="24"/>
          <w:szCs w:val="24"/>
        </w:rPr>
      </w:pPr>
      <w:r w:rsidRPr="00D621B7">
        <w:rPr>
          <w:rFonts w:ascii="Times New Roman" w:hAnsi="Times New Roman" w:cs="Times New Roman"/>
          <w:b/>
          <w:i/>
          <w:sz w:val="24"/>
          <w:szCs w:val="24"/>
        </w:rPr>
        <w:t xml:space="preserve">- </w:t>
      </w:r>
      <w:r w:rsidR="00737893" w:rsidRPr="00D621B7">
        <w:rPr>
          <w:rFonts w:ascii="Times New Roman" w:hAnsi="Times New Roman" w:cs="Times New Roman"/>
          <w:b/>
          <w:i/>
          <w:sz w:val="24"/>
          <w:szCs w:val="24"/>
        </w:rPr>
        <w:t>НОР</w:t>
      </w:r>
      <w:r w:rsidR="00737893" w:rsidRPr="00737893">
        <w:rPr>
          <w:rFonts w:ascii="Times New Roman" w:hAnsi="Times New Roman" w:cs="Times New Roman"/>
          <w:sz w:val="24"/>
          <w:szCs w:val="24"/>
        </w:rPr>
        <w:t xml:space="preserve"> - низкие образовательные результаты.  </w:t>
      </w:r>
    </w:p>
    <w:p w:rsidR="00D621B7" w:rsidRDefault="00D621B7" w:rsidP="00737893">
      <w:pPr>
        <w:jc w:val="both"/>
        <w:rPr>
          <w:rFonts w:ascii="Times New Roman" w:hAnsi="Times New Roman" w:cs="Times New Roman"/>
          <w:sz w:val="24"/>
          <w:szCs w:val="24"/>
        </w:rPr>
      </w:pPr>
    </w:p>
    <w:p w:rsidR="00737893" w:rsidRPr="00D621B7" w:rsidRDefault="00737893" w:rsidP="00D621B7">
      <w:pPr>
        <w:pStyle w:val="a3"/>
        <w:numPr>
          <w:ilvl w:val="0"/>
          <w:numId w:val="1"/>
        </w:numPr>
        <w:jc w:val="center"/>
        <w:rPr>
          <w:rFonts w:ascii="Times New Roman" w:hAnsi="Times New Roman" w:cs="Times New Roman"/>
          <w:b/>
          <w:sz w:val="24"/>
          <w:szCs w:val="24"/>
        </w:rPr>
      </w:pPr>
      <w:r w:rsidRPr="00D621B7">
        <w:rPr>
          <w:rFonts w:ascii="Times New Roman" w:hAnsi="Times New Roman" w:cs="Times New Roman"/>
          <w:b/>
          <w:sz w:val="24"/>
          <w:szCs w:val="24"/>
        </w:rPr>
        <w:t>Основные цели, задачи, функции и принципы ВСОКО</w:t>
      </w:r>
    </w:p>
    <w:p w:rsidR="00D621B7" w:rsidRPr="00D621B7" w:rsidRDefault="00D621B7" w:rsidP="00D621B7">
      <w:pPr>
        <w:pStyle w:val="a3"/>
        <w:rPr>
          <w:rFonts w:ascii="Times New Roman" w:hAnsi="Times New Roman" w:cs="Times New Roman"/>
          <w:b/>
          <w:sz w:val="24"/>
          <w:szCs w:val="24"/>
        </w:rPr>
      </w:pPr>
    </w:p>
    <w:p w:rsidR="00D621B7" w:rsidRPr="006A79E0" w:rsidRDefault="00D621B7" w:rsidP="009044D2">
      <w:pPr>
        <w:pStyle w:val="a3"/>
        <w:numPr>
          <w:ilvl w:val="1"/>
          <w:numId w:val="1"/>
        </w:numPr>
        <w:ind w:left="426"/>
        <w:jc w:val="both"/>
        <w:rPr>
          <w:rFonts w:ascii="Times New Roman" w:hAnsi="Times New Roman" w:cs="Times New Roman"/>
          <w:sz w:val="24"/>
          <w:szCs w:val="24"/>
        </w:rPr>
      </w:pPr>
      <w:proofErr w:type="gramStart"/>
      <w:r w:rsidRPr="006A79E0">
        <w:rPr>
          <w:rFonts w:ascii="Times New Roman" w:hAnsi="Times New Roman" w:cs="Times New Roman"/>
          <w:b/>
          <w:i/>
          <w:sz w:val="24"/>
          <w:szCs w:val="24"/>
        </w:rPr>
        <w:t xml:space="preserve">Целями </w:t>
      </w:r>
      <w:r w:rsidR="00737893" w:rsidRPr="006A79E0">
        <w:rPr>
          <w:rFonts w:ascii="Times New Roman" w:hAnsi="Times New Roman" w:cs="Times New Roman"/>
          <w:b/>
          <w:i/>
          <w:sz w:val="24"/>
          <w:szCs w:val="24"/>
        </w:rPr>
        <w:t xml:space="preserve"> ВСОКО</w:t>
      </w:r>
      <w:proofErr w:type="gramEnd"/>
      <w:r w:rsidRPr="006A79E0">
        <w:rPr>
          <w:rFonts w:ascii="Times New Roman" w:hAnsi="Times New Roman" w:cs="Times New Roman"/>
          <w:b/>
          <w:i/>
          <w:sz w:val="24"/>
          <w:szCs w:val="24"/>
        </w:rPr>
        <w:t xml:space="preserve"> являются</w:t>
      </w:r>
      <w:r w:rsidR="00737893" w:rsidRPr="006A79E0">
        <w:rPr>
          <w:rFonts w:ascii="Times New Roman" w:hAnsi="Times New Roman" w:cs="Times New Roman"/>
          <w:sz w:val="24"/>
          <w:szCs w:val="24"/>
        </w:rPr>
        <w:t xml:space="preserve">:  </w:t>
      </w:r>
    </w:p>
    <w:p w:rsidR="006A79E0" w:rsidRPr="009044D2" w:rsidRDefault="006A79E0" w:rsidP="009044D2">
      <w:pPr>
        <w:pStyle w:val="a3"/>
        <w:numPr>
          <w:ilvl w:val="0"/>
          <w:numId w:val="3"/>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повышение качества образования в Школе за счет выявления и устранения факторов риска и ресурсных дефицитов, а также проведения адресной профилактики рисков снижения образовательных результатов. </w:t>
      </w:r>
    </w:p>
    <w:p w:rsidR="00737893" w:rsidRPr="009044D2" w:rsidRDefault="00737893" w:rsidP="009044D2">
      <w:pPr>
        <w:pStyle w:val="a3"/>
        <w:numPr>
          <w:ilvl w:val="0"/>
          <w:numId w:val="3"/>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формирование единой объективной системы оценки состояния образования, обеспечивающей определение факторов, влияющих на качество образования в Школе и своевременное выявление его изменений; </w:t>
      </w:r>
    </w:p>
    <w:p w:rsidR="006A79E0" w:rsidRPr="009044D2" w:rsidRDefault="006A79E0" w:rsidP="009044D2">
      <w:pPr>
        <w:pStyle w:val="a3"/>
        <w:numPr>
          <w:ilvl w:val="0"/>
          <w:numId w:val="3"/>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 прогнозирование развития образовательной системы в Школе;</w:t>
      </w:r>
    </w:p>
    <w:p w:rsidR="006A79E0" w:rsidRPr="006A79E0" w:rsidRDefault="006A79E0" w:rsidP="006A79E0">
      <w:pPr>
        <w:jc w:val="both"/>
        <w:rPr>
          <w:rFonts w:ascii="Times New Roman" w:hAnsi="Times New Roman" w:cs="Times New Roman"/>
          <w:sz w:val="24"/>
          <w:szCs w:val="24"/>
        </w:rPr>
      </w:pPr>
    </w:p>
    <w:p w:rsidR="006A79E0" w:rsidRDefault="006A79E0" w:rsidP="00737893">
      <w:pPr>
        <w:jc w:val="both"/>
        <w:rPr>
          <w:rFonts w:ascii="Times New Roman" w:hAnsi="Times New Roman" w:cs="Times New Roman"/>
          <w:sz w:val="24"/>
          <w:szCs w:val="24"/>
        </w:rPr>
      </w:pPr>
      <w:r>
        <w:rPr>
          <w:rFonts w:ascii="Times New Roman" w:hAnsi="Times New Roman" w:cs="Times New Roman"/>
          <w:sz w:val="24"/>
          <w:szCs w:val="24"/>
        </w:rPr>
        <w:t xml:space="preserve"> </w:t>
      </w:r>
      <w:r w:rsidRPr="006A79E0">
        <w:rPr>
          <w:rFonts w:ascii="Times New Roman" w:hAnsi="Times New Roman" w:cs="Times New Roman"/>
          <w:b/>
          <w:i/>
          <w:sz w:val="24"/>
          <w:szCs w:val="24"/>
        </w:rPr>
        <w:t>2.2. Задачами</w:t>
      </w:r>
      <w:r w:rsidR="00737893" w:rsidRPr="006A79E0">
        <w:rPr>
          <w:rFonts w:ascii="Times New Roman" w:hAnsi="Times New Roman" w:cs="Times New Roman"/>
          <w:b/>
          <w:i/>
          <w:sz w:val="24"/>
          <w:szCs w:val="24"/>
        </w:rPr>
        <w:t xml:space="preserve"> ВСОКО</w:t>
      </w:r>
      <w:r w:rsidRPr="006A79E0">
        <w:rPr>
          <w:rFonts w:ascii="Times New Roman" w:hAnsi="Times New Roman" w:cs="Times New Roman"/>
          <w:b/>
          <w:i/>
          <w:sz w:val="24"/>
          <w:szCs w:val="24"/>
        </w:rPr>
        <w:t xml:space="preserve"> являются</w:t>
      </w:r>
      <w:r w:rsidR="00737893" w:rsidRPr="00737893">
        <w:rPr>
          <w:rFonts w:ascii="Times New Roman" w:hAnsi="Times New Roman" w:cs="Times New Roman"/>
          <w:sz w:val="24"/>
          <w:szCs w:val="24"/>
        </w:rPr>
        <w:t xml:space="preserve">: </w:t>
      </w:r>
    </w:p>
    <w:p w:rsidR="006A79E0" w:rsidRPr="009044D2" w:rsidRDefault="006A79E0"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получение объективной информации о функционировании и развитии системы образования в Школе, тенденциях её изменения и причинах, влияющих на её уровень;</w:t>
      </w:r>
    </w:p>
    <w:p w:rsidR="006A79E0" w:rsidRPr="009044D2" w:rsidRDefault="006A79E0"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выстраивание внутришкольной системы профилактики учебной неуспешности с целью профилактики и предотвращения появления низких образовательных результатов;</w:t>
      </w:r>
    </w:p>
    <w:p w:rsidR="006A79E0" w:rsidRPr="009044D2" w:rsidRDefault="00737893"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формирование единого понимания критериев оценки качества образования и подходов к его измерению;  </w:t>
      </w:r>
    </w:p>
    <w:p w:rsidR="006A79E0" w:rsidRPr="009044D2" w:rsidRDefault="00737893"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формирование системы аналитических критериев и показателей, позволяющей эффективно реализовывать основные цели оценки качества образования;  </w:t>
      </w:r>
    </w:p>
    <w:p w:rsidR="006A79E0" w:rsidRPr="009044D2" w:rsidRDefault="00737893"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формирование ресурсной базы и обеспечение функционирования школьной образовательной статистики и мониторинга качества образования;</w:t>
      </w:r>
    </w:p>
    <w:p w:rsidR="006A79E0" w:rsidRPr="009044D2" w:rsidRDefault="00737893"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осуществление самообследования состояния развития и эффективности деятельности; </w:t>
      </w:r>
    </w:p>
    <w:p w:rsidR="006A79E0" w:rsidRPr="009044D2" w:rsidRDefault="00737893"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определение степени соответствия условий организации и осуществления образовательной деятельности государственным требованиям;  </w:t>
      </w:r>
    </w:p>
    <w:p w:rsidR="006A79E0" w:rsidRPr="009044D2" w:rsidRDefault="00737893"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определение степени соответствия образовательных программ нормативным требованиям и запросам основных потребителей образовательных услуг;  </w:t>
      </w:r>
    </w:p>
    <w:p w:rsidR="006A79E0" w:rsidRPr="009044D2" w:rsidRDefault="00737893"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обеспечение доступности качественного образования;  </w:t>
      </w:r>
    </w:p>
    <w:p w:rsidR="006A79E0" w:rsidRPr="009044D2" w:rsidRDefault="00737893"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lastRenderedPageBreak/>
        <w:t xml:space="preserve">оценка уровня индивидуальных образовательных достижений обучающихся;  </w:t>
      </w:r>
    </w:p>
    <w:p w:rsidR="006A79E0" w:rsidRPr="009044D2" w:rsidRDefault="00737893"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определение в рамках мониторинговых исследований степени соответствия качества образования ФГОС общего образования; </w:t>
      </w:r>
    </w:p>
    <w:p w:rsidR="006A79E0" w:rsidRPr="009044D2" w:rsidRDefault="00737893"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организация работы с НОР и определение динамики образовательных результатов обучающихся; </w:t>
      </w:r>
    </w:p>
    <w:p w:rsidR="00737893" w:rsidRPr="009044D2" w:rsidRDefault="00737893"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создание условий для успешного освоения образовательных программ слабоуспевающими и неуспевающими обучающимися за счет реализации внутришкольной системы профилактики учебной неуспешности; </w:t>
      </w:r>
    </w:p>
    <w:p w:rsidR="006A79E0" w:rsidRPr="009044D2" w:rsidRDefault="00737893"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выявление и организация трансляции лучших школьных управленческих и педагогических практик, направленных на профилактику учебной неуспешности; </w:t>
      </w:r>
    </w:p>
    <w:p w:rsidR="006A79E0" w:rsidRPr="009044D2" w:rsidRDefault="00737893"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выявление факторов, влияющих на качество образования;  </w:t>
      </w:r>
    </w:p>
    <w:p w:rsidR="006A79E0" w:rsidRPr="009044D2" w:rsidRDefault="00737893"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содействие повышению квалификации преподавателей, принимающих участие в процедурах оценки качества образования;  </w:t>
      </w:r>
    </w:p>
    <w:p w:rsidR="006A79E0" w:rsidRPr="009044D2" w:rsidRDefault="006A79E0"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rsidR="006A79E0" w:rsidRPr="009044D2" w:rsidRDefault="00737893" w:rsidP="009044D2">
      <w:pPr>
        <w:pStyle w:val="a3"/>
        <w:numPr>
          <w:ilvl w:val="0"/>
          <w:numId w:val="4"/>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расширение общественного участия в управлении образованием в Школе. </w:t>
      </w:r>
    </w:p>
    <w:p w:rsidR="006A79E0" w:rsidRDefault="006A79E0" w:rsidP="00737893">
      <w:pPr>
        <w:jc w:val="both"/>
        <w:rPr>
          <w:rFonts w:ascii="Times New Roman" w:hAnsi="Times New Roman" w:cs="Times New Roman"/>
          <w:sz w:val="24"/>
          <w:szCs w:val="24"/>
        </w:rPr>
      </w:pPr>
    </w:p>
    <w:p w:rsidR="006A79E0"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 </w:t>
      </w:r>
      <w:r w:rsidRPr="006A79E0">
        <w:rPr>
          <w:rFonts w:ascii="Times New Roman" w:hAnsi="Times New Roman" w:cs="Times New Roman"/>
          <w:b/>
          <w:i/>
          <w:sz w:val="24"/>
          <w:szCs w:val="24"/>
        </w:rPr>
        <w:t>2.3. В основу ВСОКО положены следующие принципы</w:t>
      </w:r>
      <w:r w:rsidRPr="00737893">
        <w:rPr>
          <w:rFonts w:ascii="Times New Roman" w:hAnsi="Times New Roman" w:cs="Times New Roman"/>
          <w:sz w:val="24"/>
          <w:szCs w:val="24"/>
        </w:rPr>
        <w:t xml:space="preserve">: </w:t>
      </w:r>
    </w:p>
    <w:p w:rsidR="00E76545" w:rsidRPr="009044D2" w:rsidRDefault="00737893" w:rsidP="009044D2">
      <w:pPr>
        <w:pStyle w:val="a3"/>
        <w:numPr>
          <w:ilvl w:val="0"/>
          <w:numId w:val="5"/>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объективности, достоверности, полноты и системности информации о качестве образования; </w:t>
      </w:r>
    </w:p>
    <w:p w:rsidR="00E76545" w:rsidRPr="009044D2" w:rsidRDefault="00737893" w:rsidP="009044D2">
      <w:pPr>
        <w:pStyle w:val="a3"/>
        <w:numPr>
          <w:ilvl w:val="0"/>
          <w:numId w:val="5"/>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обучения и воспитания;  </w:t>
      </w:r>
    </w:p>
    <w:p w:rsidR="00E76545" w:rsidRPr="009044D2" w:rsidRDefault="00737893" w:rsidP="009044D2">
      <w:pPr>
        <w:pStyle w:val="a3"/>
        <w:numPr>
          <w:ilvl w:val="0"/>
          <w:numId w:val="5"/>
        </w:numPr>
        <w:ind w:left="426"/>
        <w:jc w:val="both"/>
        <w:rPr>
          <w:rFonts w:ascii="Times New Roman" w:hAnsi="Times New Roman" w:cs="Times New Roman"/>
          <w:sz w:val="24"/>
          <w:szCs w:val="24"/>
        </w:rPr>
      </w:pPr>
      <w:r w:rsidRPr="009044D2">
        <w:rPr>
          <w:rFonts w:ascii="Times New Roman" w:hAnsi="Times New Roman" w:cs="Times New Roman"/>
          <w:sz w:val="24"/>
          <w:szCs w:val="24"/>
        </w:rPr>
        <w:t>открытости, прозрачности процедур оценки качества образования;</w:t>
      </w:r>
    </w:p>
    <w:p w:rsidR="00E76545" w:rsidRPr="009044D2" w:rsidRDefault="00737893" w:rsidP="009044D2">
      <w:pPr>
        <w:pStyle w:val="a3"/>
        <w:numPr>
          <w:ilvl w:val="0"/>
          <w:numId w:val="5"/>
        </w:numPr>
        <w:ind w:left="426"/>
        <w:jc w:val="both"/>
        <w:rPr>
          <w:rFonts w:ascii="Times New Roman" w:hAnsi="Times New Roman" w:cs="Times New Roman"/>
          <w:sz w:val="24"/>
          <w:szCs w:val="24"/>
        </w:rPr>
      </w:pPr>
      <w:proofErr w:type="spellStart"/>
      <w:r w:rsidRPr="009044D2">
        <w:rPr>
          <w:rFonts w:ascii="Times New Roman" w:hAnsi="Times New Roman" w:cs="Times New Roman"/>
          <w:sz w:val="24"/>
          <w:szCs w:val="24"/>
        </w:rPr>
        <w:t>инструментальности</w:t>
      </w:r>
      <w:proofErr w:type="spellEnd"/>
      <w:r w:rsidRPr="009044D2">
        <w:rPr>
          <w:rFonts w:ascii="Times New Roman" w:hAnsi="Times New Roman" w:cs="Times New Roman"/>
          <w:sz w:val="24"/>
          <w:szCs w:val="24"/>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 </w:t>
      </w:r>
    </w:p>
    <w:p w:rsidR="009044D2" w:rsidRDefault="00737893" w:rsidP="009044D2">
      <w:pPr>
        <w:pStyle w:val="a3"/>
        <w:numPr>
          <w:ilvl w:val="0"/>
          <w:numId w:val="5"/>
        </w:numPr>
        <w:ind w:left="426"/>
        <w:jc w:val="both"/>
        <w:rPr>
          <w:rFonts w:ascii="Times New Roman" w:hAnsi="Times New Roman" w:cs="Times New Roman"/>
          <w:sz w:val="24"/>
          <w:szCs w:val="24"/>
        </w:rPr>
      </w:pPr>
      <w:r w:rsidRPr="009044D2">
        <w:rPr>
          <w:rFonts w:ascii="Times New Roman" w:hAnsi="Times New Roman" w:cs="Times New Roman"/>
          <w:sz w:val="24"/>
          <w:szCs w:val="24"/>
        </w:rPr>
        <w:t>минимизации системы показателей с учетом потребностей разных уровней управления;</w:t>
      </w:r>
    </w:p>
    <w:p w:rsidR="00E76545" w:rsidRPr="009044D2" w:rsidRDefault="00737893" w:rsidP="009044D2">
      <w:pPr>
        <w:pStyle w:val="a3"/>
        <w:numPr>
          <w:ilvl w:val="0"/>
          <w:numId w:val="5"/>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взаимного дополнения оценочных процедур, установления между ними взаимосвязей и взаимозависимости; </w:t>
      </w:r>
    </w:p>
    <w:p w:rsidR="00E76545" w:rsidRPr="009044D2" w:rsidRDefault="00737893" w:rsidP="009044D2">
      <w:pPr>
        <w:pStyle w:val="a3"/>
        <w:numPr>
          <w:ilvl w:val="0"/>
          <w:numId w:val="5"/>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качества и надежности средств оценки образовательных достижений;  </w:t>
      </w:r>
    </w:p>
    <w:p w:rsidR="00E76545" w:rsidRPr="009044D2" w:rsidRDefault="00737893" w:rsidP="009044D2">
      <w:pPr>
        <w:pStyle w:val="a3"/>
        <w:numPr>
          <w:ilvl w:val="0"/>
          <w:numId w:val="5"/>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доступности информации о состоянии и качестве образования для различных групп потребителей; </w:t>
      </w:r>
    </w:p>
    <w:p w:rsidR="00E76545" w:rsidRPr="009044D2" w:rsidRDefault="00737893" w:rsidP="009044D2">
      <w:pPr>
        <w:pStyle w:val="a3"/>
        <w:numPr>
          <w:ilvl w:val="0"/>
          <w:numId w:val="5"/>
        </w:numPr>
        <w:ind w:left="426"/>
        <w:jc w:val="both"/>
        <w:rPr>
          <w:rFonts w:ascii="Times New Roman" w:hAnsi="Times New Roman" w:cs="Times New Roman"/>
          <w:sz w:val="24"/>
          <w:szCs w:val="24"/>
        </w:rPr>
      </w:pPr>
      <w:proofErr w:type="spellStart"/>
      <w:r w:rsidRPr="009044D2">
        <w:rPr>
          <w:rFonts w:ascii="Times New Roman" w:hAnsi="Times New Roman" w:cs="Times New Roman"/>
          <w:sz w:val="24"/>
          <w:szCs w:val="24"/>
        </w:rPr>
        <w:t>рефлексивности</w:t>
      </w:r>
      <w:proofErr w:type="spellEnd"/>
      <w:r w:rsidRPr="009044D2">
        <w:rPr>
          <w:rFonts w:ascii="Times New Roman" w:hAnsi="Times New Roman" w:cs="Times New Roman"/>
          <w:sz w:val="24"/>
          <w:szCs w:val="24"/>
        </w:rPr>
        <w:t xml:space="preserve">, реализуемой через включение педагогов в самоанализ и самооценку деятельности с опорой на объективные критерии и показатели; повышения потенциала внутренней оценки, самооценки, самоанализа каждого преподавателя; </w:t>
      </w:r>
    </w:p>
    <w:p w:rsidR="009044D2" w:rsidRDefault="00737893" w:rsidP="009044D2">
      <w:pPr>
        <w:pStyle w:val="a3"/>
        <w:numPr>
          <w:ilvl w:val="0"/>
          <w:numId w:val="5"/>
        </w:numPr>
        <w:ind w:left="426"/>
        <w:jc w:val="both"/>
        <w:rPr>
          <w:rFonts w:ascii="Times New Roman" w:hAnsi="Times New Roman" w:cs="Times New Roman"/>
          <w:sz w:val="24"/>
          <w:szCs w:val="24"/>
        </w:rPr>
      </w:pPr>
      <w:r w:rsidRPr="009044D2">
        <w:rPr>
          <w:rFonts w:ascii="Times New Roman" w:hAnsi="Times New Roman" w:cs="Times New Roman"/>
          <w:sz w:val="24"/>
          <w:szCs w:val="24"/>
        </w:rPr>
        <w:t xml:space="preserve">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w:t>
      </w:r>
    </w:p>
    <w:p w:rsidR="00E76545" w:rsidRPr="009044D2" w:rsidRDefault="00737893" w:rsidP="009044D2">
      <w:pPr>
        <w:pStyle w:val="a3"/>
        <w:numPr>
          <w:ilvl w:val="0"/>
          <w:numId w:val="5"/>
        </w:numPr>
        <w:ind w:left="426"/>
        <w:jc w:val="both"/>
        <w:rPr>
          <w:rFonts w:ascii="Times New Roman" w:hAnsi="Times New Roman" w:cs="Times New Roman"/>
          <w:sz w:val="24"/>
          <w:szCs w:val="24"/>
        </w:rPr>
      </w:pPr>
      <w:r w:rsidRPr="009044D2">
        <w:rPr>
          <w:rFonts w:ascii="Times New Roman" w:hAnsi="Times New Roman" w:cs="Times New Roman"/>
          <w:sz w:val="24"/>
          <w:szCs w:val="24"/>
        </w:rPr>
        <w:t>соблюдения морально-этических норм при проведении процедур оценки качества образования в Школе.</w:t>
      </w:r>
    </w:p>
    <w:p w:rsidR="00E76545" w:rsidRDefault="00E76545" w:rsidP="00737893">
      <w:pPr>
        <w:jc w:val="both"/>
        <w:rPr>
          <w:rFonts w:ascii="Times New Roman" w:hAnsi="Times New Roman" w:cs="Times New Roman"/>
          <w:sz w:val="24"/>
          <w:szCs w:val="24"/>
        </w:rPr>
      </w:pPr>
    </w:p>
    <w:p w:rsidR="00E76545"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 </w:t>
      </w:r>
      <w:r w:rsidRPr="00E76545">
        <w:rPr>
          <w:rFonts w:ascii="Times New Roman" w:hAnsi="Times New Roman" w:cs="Times New Roman"/>
          <w:b/>
          <w:i/>
          <w:sz w:val="24"/>
          <w:szCs w:val="24"/>
        </w:rPr>
        <w:t>2.4. Основные функции ВСОКО</w:t>
      </w:r>
    </w:p>
    <w:p w:rsidR="00E76545" w:rsidRPr="00BC020D" w:rsidRDefault="00737893" w:rsidP="00BC020D">
      <w:pPr>
        <w:pStyle w:val="a3"/>
        <w:numPr>
          <w:ilvl w:val="0"/>
          <w:numId w:val="6"/>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аналитическое сопровождение управления качеством обучения и воспитания обучающихся; </w:t>
      </w:r>
    </w:p>
    <w:p w:rsidR="00E76545" w:rsidRPr="00BC020D" w:rsidRDefault="00737893" w:rsidP="00BC020D">
      <w:pPr>
        <w:pStyle w:val="a3"/>
        <w:numPr>
          <w:ilvl w:val="0"/>
          <w:numId w:val="6"/>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экспертиза, диагностика, оценка и прогноз основных тенденций развития Школы;  </w:t>
      </w:r>
    </w:p>
    <w:p w:rsidR="00E76545" w:rsidRPr="00BC020D" w:rsidRDefault="00737893" w:rsidP="00BC020D">
      <w:pPr>
        <w:pStyle w:val="a3"/>
        <w:numPr>
          <w:ilvl w:val="0"/>
          <w:numId w:val="6"/>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информационное обеспечение управленческих решений по проблемам повышения качества образования;  </w:t>
      </w:r>
    </w:p>
    <w:p w:rsidR="00737893" w:rsidRPr="00BC020D" w:rsidRDefault="00737893" w:rsidP="00BC020D">
      <w:pPr>
        <w:pStyle w:val="a3"/>
        <w:numPr>
          <w:ilvl w:val="0"/>
          <w:numId w:val="6"/>
        </w:numPr>
        <w:ind w:left="426"/>
        <w:jc w:val="both"/>
        <w:rPr>
          <w:rFonts w:ascii="Times New Roman" w:hAnsi="Times New Roman" w:cs="Times New Roman"/>
          <w:sz w:val="24"/>
          <w:szCs w:val="24"/>
        </w:rPr>
      </w:pPr>
      <w:r w:rsidRPr="00BC020D">
        <w:rPr>
          <w:rFonts w:ascii="Times New Roman" w:hAnsi="Times New Roman" w:cs="Times New Roman"/>
          <w:sz w:val="24"/>
          <w:szCs w:val="24"/>
        </w:rPr>
        <w:t>обеспечение внешних пользователей (представителей исполнительной и законодательной власти, представителей о</w:t>
      </w:r>
      <w:r w:rsidR="00E76545" w:rsidRPr="00BC020D">
        <w:rPr>
          <w:rFonts w:ascii="Times New Roman" w:hAnsi="Times New Roman" w:cs="Times New Roman"/>
          <w:sz w:val="24"/>
          <w:szCs w:val="24"/>
        </w:rPr>
        <w:t xml:space="preserve">бщественных организаций и СМИ, </w:t>
      </w:r>
      <w:r w:rsidRPr="00BC020D">
        <w:rPr>
          <w:rFonts w:ascii="Times New Roman" w:hAnsi="Times New Roman" w:cs="Times New Roman"/>
          <w:sz w:val="24"/>
          <w:szCs w:val="24"/>
        </w:rPr>
        <w:lastRenderedPageBreak/>
        <w:t xml:space="preserve">родителей, широкой общественности) информацией о развитии Школы, разработка соответствующей системы информирования внешних пользователей.   </w:t>
      </w:r>
    </w:p>
    <w:p w:rsidR="00E76545" w:rsidRDefault="00E76545" w:rsidP="00737893">
      <w:pPr>
        <w:jc w:val="both"/>
        <w:rPr>
          <w:rFonts w:ascii="Times New Roman" w:hAnsi="Times New Roman" w:cs="Times New Roman"/>
          <w:sz w:val="24"/>
          <w:szCs w:val="24"/>
        </w:rPr>
      </w:pPr>
    </w:p>
    <w:p w:rsidR="00E76545" w:rsidRPr="00E76545" w:rsidRDefault="00737893" w:rsidP="00E76545">
      <w:pPr>
        <w:pStyle w:val="a3"/>
        <w:numPr>
          <w:ilvl w:val="0"/>
          <w:numId w:val="1"/>
        </w:numPr>
        <w:jc w:val="center"/>
        <w:rPr>
          <w:rFonts w:ascii="Times New Roman" w:hAnsi="Times New Roman" w:cs="Times New Roman"/>
          <w:b/>
          <w:sz w:val="24"/>
          <w:szCs w:val="24"/>
        </w:rPr>
      </w:pPr>
      <w:r w:rsidRPr="00E76545">
        <w:rPr>
          <w:rFonts w:ascii="Times New Roman" w:hAnsi="Times New Roman" w:cs="Times New Roman"/>
          <w:b/>
          <w:sz w:val="24"/>
          <w:szCs w:val="24"/>
        </w:rPr>
        <w:t>Организационная структура</w:t>
      </w:r>
      <w:r w:rsidR="00E76545" w:rsidRPr="00E76545">
        <w:rPr>
          <w:rFonts w:ascii="Times New Roman" w:hAnsi="Times New Roman" w:cs="Times New Roman"/>
          <w:b/>
          <w:sz w:val="24"/>
          <w:szCs w:val="24"/>
        </w:rPr>
        <w:t xml:space="preserve"> ВСОКО</w:t>
      </w:r>
    </w:p>
    <w:p w:rsidR="00E76545" w:rsidRPr="00E76545" w:rsidRDefault="00E76545" w:rsidP="00E76545">
      <w:pPr>
        <w:pStyle w:val="a3"/>
        <w:rPr>
          <w:rFonts w:ascii="Times New Roman" w:hAnsi="Times New Roman" w:cs="Times New Roman"/>
          <w:b/>
          <w:sz w:val="24"/>
          <w:szCs w:val="24"/>
        </w:rPr>
      </w:pPr>
    </w:p>
    <w:p w:rsidR="00E76545"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3.1. 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методические объединения учителей.  3.2. </w:t>
      </w:r>
      <w:r w:rsidRPr="00E76545">
        <w:rPr>
          <w:rFonts w:ascii="Times New Roman" w:hAnsi="Times New Roman" w:cs="Times New Roman"/>
          <w:b/>
          <w:i/>
          <w:sz w:val="24"/>
          <w:szCs w:val="24"/>
        </w:rPr>
        <w:t>Администрация Школы:</w:t>
      </w:r>
    </w:p>
    <w:p w:rsidR="00E76545" w:rsidRPr="00BC020D" w:rsidRDefault="00737893" w:rsidP="00BC020D">
      <w:pPr>
        <w:pStyle w:val="a3"/>
        <w:numPr>
          <w:ilvl w:val="0"/>
          <w:numId w:val="7"/>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формирует, утверждает приказом директора Школы и контролирует исполнение настоящего положения и приложений к нему; </w:t>
      </w:r>
    </w:p>
    <w:p w:rsidR="00E76545" w:rsidRPr="00BC020D" w:rsidRDefault="00737893" w:rsidP="00BC020D">
      <w:pPr>
        <w:pStyle w:val="a3"/>
        <w:numPr>
          <w:ilvl w:val="0"/>
          <w:numId w:val="7"/>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разрабатывает мероприятия и готовит предложения, направленные на совершенствование системы ВСОКО Школы, участвует в этих мероприятиях; </w:t>
      </w:r>
    </w:p>
    <w:p w:rsidR="00E76545" w:rsidRPr="00BC020D" w:rsidRDefault="00737893" w:rsidP="00BC020D">
      <w:pPr>
        <w:pStyle w:val="a3"/>
        <w:numPr>
          <w:ilvl w:val="0"/>
          <w:numId w:val="7"/>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обеспечивает на основе образовательных программ проведение в Школе контрольно-оценочных процедур, мониторинговых, социологических и статистических исследований по вопросам качества образования; </w:t>
      </w:r>
    </w:p>
    <w:p w:rsidR="00E76545" w:rsidRPr="00BC020D" w:rsidRDefault="00737893" w:rsidP="00BC020D">
      <w:pPr>
        <w:pStyle w:val="a3"/>
        <w:numPr>
          <w:ilvl w:val="0"/>
          <w:numId w:val="7"/>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организует систему мониторинга качества образования в Школе, осуществляет сбор, обработку, хранение и предоставление информации о состоянии и динамике развития; анализирует результаты оценки качества образования на уровне образовательной организации; </w:t>
      </w:r>
    </w:p>
    <w:p w:rsidR="00E76545" w:rsidRPr="00BC020D" w:rsidRDefault="00737893" w:rsidP="00BC020D">
      <w:pPr>
        <w:pStyle w:val="a3"/>
        <w:numPr>
          <w:ilvl w:val="0"/>
          <w:numId w:val="7"/>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организует изучение информационных запросов основных пользователей системы оценки качества образования; </w:t>
      </w:r>
    </w:p>
    <w:p w:rsidR="00E76545" w:rsidRPr="00BC020D" w:rsidRDefault="00737893" w:rsidP="00BC020D">
      <w:pPr>
        <w:pStyle w:val="a3"/>
        <w:numPr>
          <w:ilvl w:val="0"/>
          <w:numId w:val="7"/>
        </w:numPr>
        <w:ind w:left="426"/>
        <w:jc w:val="both"/>
        <w:rPr>
          <w:rFonts w:ascii="Times New Roman" w:hAnsi="Times New Roman" w:cs="Times New Roman"/>
          <w:sz w:val="24"/>
          <w:szCs w:val="24"/>
        </w:rPr>
      </w:pPr>
      <w:r w:rsidRPr="00BC020D">
        <w:rPr>
          <w:rFonts w:ascii="Times New Roman" w:hAnsi="Times New Roman" w:cs="Times New Roman"/>
          <w:sz w:val="24"/>
          <w:szCs w:val="24"/>
        </w:rPr>
        <w:t>обеспечивает предоставление информации о качестве образования</w:t>
      </w:r>
      <w:r w:rsidR="00E76545" w:rsidRPr="00BC020D">
        <w:rPr>
          <w:rFonts w:ascii="Times New Roman" w:hAnsi="Times New Roman" w:cs="Times New Roman"/>
          <w:sz w:val="24"/>
          <w:szCs w:val="24"/>
        </w:rPr>
        <w:t xml:space="preserve"> Учредителю</w:t>
      </w:r>
      <w:r w:rsidRPr="00BC020D">
        <w:rPr>
          <w:rFonts w:ascii="Times New Roman" w:hAnsi="Times New Roman" w:cs="Times New Roman"/>
          <w:sz w:val="24"/>
          <w:szCs w:val="24"/>
        </w:rPr>
        <w:t>;</w:t>
      </w:r>
    </w:p>
    <w:p w:rsidR="00E76545" w:rsidRPr="00BC020D" w:rsidRDefault="00737893" w:rsidP="00BC020D">
      <w:pPr>
        <w:pStyle w:val="a3"/>
        <w:numPr>
          <w:ilvl w:val="0"/>
          <w:numId w:val="7"/>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формирует информационно-аналитические материалы по результатам оценки качества образования (анализ работы Школы за учебный год, самообследование, публичный доклад и др.); </w:t>
      </w:r>
    </w:p>
    <w:p w:rsidR="00E76545" w:rsidRPr="00BC020D" w:rsidRDefault="00737893" w:rsidP="00BC020D">
      <w:pPr>
        <w:pStyle w:val="a3"/>
        <w:numPr>
          <w:ilvl w:val="0"/>
          <w:numId w:val="7"/>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принимает управленческие решения по развитию качества образования на основе анализа результатов, полученных в процессе реализации ВСОКО.  </w:t>
      </w:r>
    </w:p>
    <w:p w:rsidR="00E76545"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3.3. </w:t>
      </w:r>
      <w:r w:rsidRPr="00E76545">
        <w:rPr>
          <w:rFonts w:ascii="Times New Roman" w:hAnsi="Times New Roman" w:cs="Times New Roman"/>
          <w:b/>
          <w:i/>
          <w:sz w:val="24"/>
          <w:szCs w:val="24"/>
        </w:rPr>
        <w:t>Педагогический совет Школы</w:t>
      </w:r>
      <w:r w:rsidRPr="00737893">
        <w:rPr>
          <w:rFonts w:ascii="Times New Roman" w:hAnsi="Times New Roman" w:cs="Times New Roman"/>
          <w:sz w:val="24"/>
          <w:szCs w:val="24"/>
        </w:rPr>
        <w:t xml:space="preserve">:  </w:t>
      </w:r>
    </w:p>
    <w:p w:rsidR="00E76545" w:rsidRPr="00BC020D" w:rsidRDefault="00737893" w:rsidP="00BC020D">
      <w:pPr>
        <w:pStyle w:val="a3"/>
        <w:numPr>
          <w:ilvl w:val="0"/>
          <w:numId w:val="8"/>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содействует определению стратегических направлений развития системы образования в Школе;  </w:t>
      </w:r>
    </w:p>
    <w:p w:rsidR="00E76545" w:rsidRPr="00BC020D" w:rsidRDefault="00737893" w:rsidP="00BC020D">
      <w:pPr>
        <w:pStyle w:val="a3"/>
        <w:numPr>
          <w:ilvl w:val="0"/>
          <w:numId w:val="8"/>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содействует реализации принципа общественного участия в управлении образованием в Школе;  </w:t>
      </w:r>
    </w:p>
    <w:p w:rsidR="00E76545" w:rsidRPr="00BC020D" w:rsidRDefault="00E76545" w:rsidP="00BC020D">
      <w:pPr>
        <w:pStyle w:val="a3"/>
        <w:numPr>
          <w:ilvl w:val="0"/>
          <w:numId w:val="8"/>
        </w:numPr>
        <w:ind w:left="426"/>
        <w:jc w:val="both"/>
        <w:rPr>
          <w:rFonts w:ascii="Times New Roman" w:hAnsi="Times New Roman" w:cs="Times New Roman"/>
          <w:sz w:val="24"/>
          <w:szCs w:val="24"/>
        </w:rPr>
      </w:pPr>
      <w:r w:rsidRPr="00BC020D">
        <w:rPr>
          <w:rFonts w:ascii="Times New Roman" w:hAnsi="Times New Roman" w:cs="Times New Roman"/>
          <w:sz w:val="24"/>
          <w:szCs w:val="24"/>
        </w:rPr>
        <w:t>принимает участие</w:t>
      </w:r>
      <w:r w:rsidR="00737893" w:rsidRPr="00BC020D">
        <w:rPr>
          <w:rFonts w:ascii="Times New Roman" w:hAnsi="Times New Roman" w:cs="Times New Roman"/>
          <w:sz w:val="24"/>
          <w:szCs w:val="24"/>
        </w:rPr>
        <w:t xml:space="preserve"> в формировании информационных запросов основных пользователей системы оценки качества образован</w:t>
      </w:r>
      <w:r w:rsidRPr="00BC020D">
        <w:rPr>
          <w:rFonts w:ascii="Times New Roman" w:hAnsi="Times New Roman" w:cs="Times New Roman"/>
          <w:sz w:val="24"/>
          <w:szCs w:val="24"/>
        </w:rPr>
        <w:t xml:space="preserve">ия Школы,  </w:t>
      </w:r>
      <w:r w:rsidR="00737893" w:rsidRPr="00BC020D">
        <w:rPr>
          <w:rFonts w:ascii="Times New Roman" w:hAnsi="Times New Roman" w:cs="Times New Roman"/>
          <w:sz w:val="24"/>
          <w:szCs w:val="24"/>
        </w:rPr>
        <w:t xml:space="preserve"> обсуждении системы показателей, характеризующих состояние и динами</w:t>
      </w:r>
      <w:r w:rsidRPr="00BC020D">
        <w:rPr>
          <w:rFonts w:ascii="Times New Roman" w:hAnsi="Times New Roman" w:cs="Times New Roman"/>
          <w:sz w:val="24"/>
          <w:szCs w:val="24"/>
        </w:rPr>
        <w:t xml:space="preserve">ку развития системы образования, </w:t>
      </w:r>
      <w:r w:rsidR="00737893" w:rsidRPr="00BC020D">
        <w:rPr>
          <w:rFonts w:ascii="Times New Roman" w:hAnsi="Times New Roman" w:cs="Times New Roman"/>
          <w:sz w:val="24"/>
          <w:szCs w:val="24"/>
        </w:rPr>
        <w:t xml:space="preserve">экспертизе качества образовательных результатов, качества организации и осуществления образовательной </w:t>
      </w:r>
      <w:r w:rsidRPr="00BC020D">
        <w:rPr>
          <w:rFonts w:ascii="Times New Roman" w:hAnsi="Times New Roman" w:cs="Times New Roman"/>
          <w:sz w:val="24"/>
          <w:szCs w:val="24"/>
        </w:rPr>
        <w:t xml:space="preserve">деятельности, качества условий </w:t>
      </w:r>
      <w:r w:rsidR="00737893" w:rsidRPr="00BC020D">
        <w:rPr>
          <w:rFonts w:ascii="Times New Roman" w:hAnsi="Times New Roman" w:cs="Times New Roman"/>
          <w:sz w:val="24"/>
          <w:szCs w:val="24"/>
        </w:rPr>
        <w:t>организации образовательной деятельности; в оценке качества и результативности труда педагогических работников;</w:t>
      </w:r>
    </w:p>
    <w:p w:rsidR="00E76545" w:rsidRPr="00BC020D" w:rsidRDefault="00737893" w:rsidP="00BC020D">
      <w:pPr>
        <w:pStyle w:val="a3"/>
        <w:numPr>
          <w:ilvl w:val="0"/>
          <w:numId w:val="8"/>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принимает программу </w:t>
      </w:r>
      <w:proofErr w:type="spellStart"/>
      <w:r w:rsidRPr="00BC020D">
        <w:rPr>
          <w:rFonts w:ascii="Times New Roman" w:hAnsi="Times New Roman" w:cs="Times New Roman"/>
          <w:sz w:val="24"/>
          <w:szCs w:val="24"/>
        </w:rPr>
        <w:t>антирисковых</w:t>
      </w:r>
      <w:proofErr w:type="spellEnd"/>
      <w:r w:rsidRPr="00BC020D">
        <w:rPr>
          <w:rFonts w:ascii="Times New Roman" w:hAnsi="Times New Roman" w:cs="Times New Roman"/>
          <w:sz w:val="24"/>
          <w:szCs w:val="24"/>
        </w:rPr>
        <w:t xml:space="preserve"> мер профилактики учебной неуспешности; </w:t>
      </w:r>
    </w:p>
    <w:p w:rsidR="00E76545" w:rsidRPr="00BC020D" w:rsidRDefault="00737893" w:rsidP="00BC020D">
      <w:pPr>
        <w:pStyle w:val="a3"/>
        <w:numPr>
          <w:ilvl w:val="0"/>
          <w:numId w:val="8"/>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содействует организации работы по повышению квалификации педагогических работников, развитию их творческих инициатив; </w:t>
      </w:r>
    </w:p>
    <w:p w:rsidR="00E76545" w:rsidRPr="00BC020D" w:rsidRDefault="00737893" w:rsidP="00BC020D">
      <w:pPr>
        <w:pStyle w:val="a3"/>
        <w:numPr>
          <w:ilvl w:val="0"/>
          <w:numId w:val="8"/>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обучающихся, в т. ч. сообщения о проверке соблюдения санитарно-гигиенического режима в образовательной организации, об охране труда, здоровья и жизни обучающихся и другие вопросы образовательной деятельности образовательной организации;  </w:t>
      </w:r>
    </w:p>
    <w:p w:rsidR="00E76545" w:rsidRPr="00BC020D" w:rsidRDefault="00737893" w:rsidP="00BC020D">
      <w:pPr>
        <w:pStyle w:val="a3"/>
        <w:numPr>
          <w:ilvl w:val="0"/>
          <w:numId w:val="8"/>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принимает решение о перечне учебных предметов и сроках </w:t>
      </w:r>
      <w:proofErr w:type="gramStart"/>
      <w:r w:rsidRPr="00BC020D">
        <w:rPr>
          <w:rFonts w:ascii="Times New Roman" w:hAnsi="Times New Roman" w:cs="Times New Roman"/>
          <w:sz w:val="24"/>
          <w:szCs w:val="24"/>
        </w:rPr>
        <w:t>проведения  промежуточной</w:t>
      </w:r>
      <w:proofErr w:type="gramEnd"/>
      <w:r w:rsidRPr="00BC020D">
        <w:rPr>
          <w:rFonts w:ascii="Times New Roman" w:hAnsi="Times New Roman" w:cs="Times New Roman"/>
          <w:sz w:val="24"/>
          <w:szCs w:val="24"/>
        </w:rPr>
        <w:t xml:space="preserve"> аттестации по результатам учебного года.  </w:t>
      </w:r>
    </w:p>
    <w:p w:rsidR="00E76545"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lastRenderedPageBreak/>
        <w:t xml:space="preserve">3.4. </w:t>
      </w:r>
      <w:r w:rsidRPr="00E76545">
        <w:rPr>
          <w:rFonts w:ascii="Times New Roman" w:hAnsi="Times New Roman" w:cs="Times New Roman"/>
          <w:b/>
          <w:i/>
          <w:sz w:val="24"/>
          <w:szCs w:val="24"/>
        </w:rPr>
        <w:t>Методический совет Школы и методические объединения учителей</w:t>
      </w:r>
      <w:r w:rsidRPr="00737893">
        <w:rPr>
          <w:rFonts w:ascii="Times New Roman" w:hAnsi="Times New Roman" w:cs="Times New Roman"/>
          <w:sz w:val="24"/>
          <w:szCs w:val="24"/>
        </w:rPr>
        <w:t xml:space="preserve">: </w:t>
      </w:r>
    </w:p>
    <w:p w:rsidR="00E76545" w:rsidRPr="00BC020D" w:rsidRDefault="00737893" w:rsidP="00BC020D">
      <w:pPr>
        <w:pStyle w:val="a3"/>
        <w:numPr>
          <w:ilvl w:val="0"/>
          <w:numId w:val="9"/>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участвуют в разработке методик оценки качества образования, системы показателей, характеризующих состояние и динамику развития Школы, критериев оценки результативности профессиональной деятельности педагогов образовательной организации;  </w:t>
      </w:r>
    </w:p>
    <w:p w:rsidR="00E76545" w:rsidRPr="00BC020D" w:rsidRDefault="00737893" w:rsidP="00BC020D">
      <w:pPr>
        <w:pStyle w:val="a3"/>
        <w:numPr>
          <w:ilvl w:val="0"/>
          <w:numId w:val="9"/>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участвуют в разработке примерных технологических карт педагогической программы работы со слабоуспевающими и неуспевающими учащимися; адресных образовательных программ по работе с обучающимися с трудностями в обучении на основе результатов оценочных процедур; </w:t>
      </w:r>
    </w:p>
    <w:p w:rsidR="00E76545" w:rsidRPr="00BC020D" w:rsidRDefault="00737893" w:rsidP="00BC020D">
      <w:pPr>
        <w:pStyle w:val="a3"/>
        <w:numPr>
          <w:ilvl w:val="0"/>
          <w:numId w:val="9"/>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организуют </w:t>
      </w:r>
      <w:r w:rsidR="00E76545" w:rsidRPr="00BC020D">
        <w:rPr>
          <w:rFonts w:ascii="Times New Roman" w:hAnsi="Times New Roman" w:cs="Times New Roman"/>
          <w:sz w:val="24"/>
          <w:szCs w:val="24"/>
        </w:rPr>
        <w:t xml:space="preserve">педагогическую и психологическую </w:t>
      </w:r>
      <w:r w:rsidRPr="00BC020D">
        <w:rPr>
          <w:rFonts w:ascii="Times New Roman" w:hAnsi="Times New Roman" w:cs="Times New Roman"/>
          <w:sz w:val="24"/>
          <w:szCs w:val="24"/>
        </w:rPr>
        <w:t xml:space="preserve">поддержку обучающихся для ликвидации учебных дефицитов; </w:t>
      </w:r>
    </w:p>
    <w:p w:rsidR="00E76545" w:rsidRPr="00BC020D" w:rsidRDefault="00737893" w:rsidP="00BC020D">
      <w:pPr>
        <w:pStyle w:val="a3"/>
        <w:numPr>
          <w:ilvl w:val="0"/>
          <w:numId w:val="9"/>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участвуют в целевом распространение успешных педагогических практик по профилактике учебной неуспешности; </w:t>
      </w:r>
    </w:p>
    <w:p w:rsidR="00E76545" w:rsidRPr="00BC020D" w:rsidRDefault="00737893" w:rsidP="00BC020D">
      <w:pPr>
        <w:pStyle w:val="a3"/>
        <w:numPr>
          <w:ilvl w:val="0"/>
          <w:numId w:val="9"/>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проводят экспертизу организации, содержания и результатов промежуточной и государственной итоговой аттестации обучающихся и формируют предложения по их совершенствованию;  </w:t>
      </w:r>
    </w:p>
    <w:p w:rsidR="00E76545" w:rsidRPr="00BC020D" w:rsidRDefault="00737893" w:rsidP="00BC020D">
      <w:pPr>
        <w:pStyle w:val="a3"/>
        <w:numPr>
          <w:ilvl w:val="0"/>
          <w:numId w:val="9"/>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готовят предложения для администрации по выработке управленческих решений по результатам оценки качества образования по уровням обучения в Школе. </w:t>
      </w:r>
    </w:p>
    <w:p w:rsidR="00737893"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 3.5. Совет Школы осуществляет общественный контроль за качеством образования и образовательной деятельностью образовательной организации в формах общественного наблюдения, общественной экспертизы. Данные полномочия </w:t>
      </w:r>
      <w:r w:rsidR="008C09B8">
        <w:rPr>
          <w:rFonts w:ascii="Times New Roman" w:hAnsi="Times New Roman" w:cs="Times New Roman"/>
          <w:sz w:val="24"/>
          <w:szCs w:val="24"/>
        </w:rPr>
        <w:t xml:space="preserve">Совета Школы не </w:t>
      </w:r>
      <w:proofErr w:type="gramStart"/>
      <w:r w:rsidR="008C09B8">
        <w:rPr>
          <w:rFonts w:ascii="Times New Roman" w:hAnsi="Times New Roman" w:cs="Times New Roman"/>
          <w:sz w:val="24"/>
          <w:szCs w:val="24"/>
        </w:rPr>
        <w:t xml:space="preserve">могут </w:t>
      </w:r>
      <w:r w:rsidRPr="00737893">
        <w:rPr>
          <w:rFonts w:ascii="Times New Roman" w:hAnsi="Times New Roman" w:cs="Times New Roman"/>
          <w:sz w:val="24"/>
          <w:szCs w:val="24"/>
        </w:rPr>
        <w:t xml:space="preserve"> противоречить</w:t>
      </w:r>
      <w:proofErr w:type="gramEnd"/>
      <w:r w:rsidRPr="00737893">
        <w:rPr>
          <w:rFonts w:ascii="Times New Roman" w:hAnsi="Times New Roman" w:cs="Times New Roman"/>
          <w:sz w:val="24"/>
          <w:szCs w:val="24"/>
        </w:rPr>
        <w:t xml:space="preserve"> полномочиям коллегиальных орг</w:t>
      </w:r>
      <w:r w:rsidR="008C09B8">
        <w:rPr>
          <w:rFonts w:ascii="Times New Roman" w:hAnsi="Times New Roman" w:cs="Times New Roman"/>
          <w:sz w:val="24"/>
          <w:szCs w:val="24"/>
        </w:rPr>
        <w:t>анов управления (</w:t>
      </w:r>
      <w:r w:rsidR="008C09B8" w:rsidRPr="00737893">
        <w:rPr>
          <w:rFonts w:ascii="Times New Roman" w:hAnsi="Times New Roman" w:cs="Times New Roman"/>
          <w:sz w:val="24"/>
          <w:szCs w:val="24"/>
        </w:rPr>
        <w:t>Педагогический совет, Методический совет</w:t>
      </w:r>
      <w:r w:rsidR="008C09B8">
        <w:rPr>
          <w:rFonts w:ascii="Times New Roman" w:hAnsi="Times New Roman" w:cs="Times New Roman"/>
          <w:sz w:val="24"/>
          <w:szCs w:val="24"/>
        </w:rPr>
        <w:t xml:space="preserve">, методические </w:t>
      </w:r>
      <w:proofErr w:type="spellStart"/>
      <w:r w:rsidR="008C09B8">
        <w:rPr>
          <w:rFonts w:ascii="Times New Roman" w:hAnsi="Times New Roman" w:cs="Times New Roman"/>
          <w:sz w:val="24"/>
          <w:szCs w:val="24"/>
        </w:rPr>
        <w:t>обединения</w:t>
      </w:r>
      <w:proofErr w:type="spellEnd"/>
      <w:r w:rsidR="008C09B8">
        <w:rPr>
          <w:rFonts w:ascii="Times New Roman" w:hAnsi="Times New Roman" w:cs="Times New Roman"/>
          <w:sz w:val="24"/>
          <w:szCs w:val="24"/>
        </w:rPr>
        <w:t>), установленным У</w:t>
      </w:r>
      <w:r w:rsidRPr="00737893">
        <w:rPr>
          <w:rFonts w:ascii="Times New Roman" w:hAnsi="Times New Roman" w:cs="Times New Roman"/>
          <w:sz w:val="24"/>
          <w:szCs w:val="24"/>
        </w:rPr>
        <w:t>ставом Школы</w:t>
      </w:r>
      <w:r w:rsidR="008C09B8">
        <w:rPr>
          <w:rFonts w:ascii="Times New Roman" w:hAnsi="Times New Roman" w:cs="Times New Roman"/>
          <w:sz w:val="24"/>
          <w:szCs w:val="24"/>
        </w:rPr>
        <w:t>.</w:t>
      </w:r>
      <w:r w:rsidRPr="00737893">
        <w:rPr>
          <w:rFonts w:ascii="Times New Roman" w:hAnsi="Times New Roman" w:cs="Times New Roman"/>
          <w:sz w:val="24"/>
          <w:szCs w:val="24"/>
        </w:rPr>
        <w:t xml:space="preserve"> </w:t>
      </w:r>
    </w:p>
    <w:p w:rsidR="008C09B8" w:rsidRPr="00737893" w:rsidRDefault="008C09B8" w:rsidP="00737893">
      <w:pPr>
        <w:jc w:val="both"/>
        <w:rPr>
          <w:rFonts w:ascii="Times New Roman" w:hAnsi="Times New Roman" w:cs="Times New Roman"/>
          <w:sz w:val="24"/>
          <w:szCs w:val="24"/>
        </w:rPr>
      </w:pPr>
    </w:p>
    <w:p w:rsidR="00737893" w:rsidRPr="008C09B8" w:rsidRDefault="00737893" w:rsidP="008C09B8">
      <w:pPr>
        <w:pStyle w:val="a3"/>
        <w:numPr>
          <w:ilvl w:val="0"/>
          <w:numId w:val="1"/>
        </w:numPr>
        <w:jc w:val="center"/>
        <w:rPr>
          <w:rFonts w:ascii="Times New Roman" w:hAnsi="Times New Roman" w:cs="Times New Roman"/>
          <w:b/>
          <w:sz w:val="24"/>
          <w:szCs w:val="24"/>
        </w:rPr>
      </w:pPr>
      <w:r w:rsidRPr="008C09B8">
        <w:rPr>
          <w:rFonts w:ascii="Times New Roman" w:hAnsi="Times New Roman" w:cs="Times New Roman"/>
          <w:b/>
          <w:sz w:val="24"/>
          <w:szCs w:val="24"/>
        </w:rPr>
        <w:t>Реализация внутренней оценки качества образования</w:t>
      </w:r>
    </w:p>
    <w:p w:rsidR="008C09B8" w:rsidRPr="008C09B8" w:rsidRDefault="008C09B8" w:rsidP="008C09B8">
      <w:pPr>
        <w:pStyle w:val="a3"/>
        <w:rPr>
          <w:rFonts w:ascii="Times New Roman" w:hAnsi="Times New Roman" w:cs="Times New Roman"/>
          <w:b/>
          <w:sz w:val="24"/>
          <w:szCs w:val="24"/>
        </w:rPr>
      </w:pPr>
    </w:p>
    <w:p w:rsidR="008C09B8"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4.1. Реализация внутренней оценки качества образования осуществляется на основе нормативных актов Российской Федерации, регламентирующих реализацию всех процедур контроля и оценки качества образования. </w:t>
      </w:r>
    </w:p>
    <w:p w:rsidR="008C09B8"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4.2. Мероприятия по реализации целей и задач ВСОКО планируются и осуществляются на основе проблемного анализа образовательной деятельности Школы, определения методологии, технологии и инструментария оценки качества образования. </w:t>
      </w:r>
    </w:p>
    <w:p w:rsidR="008C09B8"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4.3. Основными направлениями и целями оценочной деятельности в Школе являются: </w:t>
      </w:r>
    </w:p>
    <w:p w:rsidR="008C09B8" w:rsidRPr="00BC020D" w:rsidRDefault="00737893" w:rsidP="00BC020D">
      <w:pPr>
        <w:pStyle w:val="a3"/>
        <w:numPr>
          <w:ilvl w:val="0"/>
          <w:numId w:val="10"/>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rsidR="008C09B8" w:rsidRPr="00BC020D" w:rsidRDefault="00737893" w:rsidP="00BC020D">
      <w:pPr>
        <w:pStyle w:val="a3"/>
        <w:numPr>
          <w:ilvl w:val="0"/>
          <w:numId w:val="10"/>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оценка результатов деятельности педагогических работников как основа аттестационных процедур; </w:t>
      </w:r>
    </w:p>
    <w:p w:rsidR="008C09B8" w:rsidRPr="00BC020D" w:rsidRDefault="00737893" w:rsidP="00BC020D">
      <w:pPr>
        <w:pStyle w:val="a3"/>
        <w:numPr>
          <w:ilvl w:val="0"/>
          <w:numId w:val="10"/>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оценка результатов деятельности Школы как основа аккредитационных процедур. </w:t>
      </w:r>
    </w:p>
    <w:p w:rsidR="008C09B8"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4.4. Оценка качества образования осуществляется посредством: </w:t>
      </w:r>
    </w:p>
    <w:p w:rsidR="008C09B8" w:rsidRPr="00BC020D" w:rsidRDefault="00737893" w:rsidP="00BC020D">
      <w:pPr>
        <w:pStyle w:val="a3"/>
        <w:numPr>
          <w:ilvl w:val="0"/>
          <w:numId w:val="11"/>
        </w:numPr>
        <w:ind w:left="426"/>
        <w:jc w:val="both"/>
        <w:rPr>
          <w:rFonts w:ascii="Times New Roman" w:hAnsi="Times New Roman" w:cs="Times New Roman"/>
          <w:sz w:val="24"/>
          <w:szCs w:val="24"/>
        </w:rPr>
      </w:pPr>
      <w:r w:rsidRPr="00BC020D">
        <w:rPr>
          <w:rFonts w:ascii="Times New Roman" w:hAnsi="Times New Roman" w:cs="Times New Roman"/>
          <w:sz w:val="24"/>
          <w:szCs w:val="24"/>
        </w:rPr>
        <w:t>лицензирования образовательной деятельности;</w:t>
      </w:r>
    </w:p>
    <w:p w:rsidR="008C09B8" w:rsidRPr="00BC020D" w:rsidRDefault="00737893" w:rsidP="00BC020D">
      <w:pPr>
        <w:pStyle w:val="a3"/>
        <w:numPr>
          <w:ilvl w:val="0"/>
          <w:numId w:val="11"/>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государственной аккредитации образовательной деятельности; </w:t>
      </w:r>
    </w:p>
    <w:p w:rsidR="008C09B8" w:rsidRPr="00BC020D" w:rsidRDefault="00737893" w:rsidP="00BC020D">
      <w:pPr>
        <w:pStyle w:val="a3"/>
        <w:numPr>
          <w:ilvl w:val="0"/>
          <w:numId w:val="11"/>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государственного контроля (надзора) в сфере образования; </w:t>
      </w:r>
    </w:p>
    <w:p w:rsidR="008C09B8" w:rsidRPr="00BC020D" w:rsidRDefault="00737893" w:rsidP="00BC020D">
      <w:pPr>
        <w:pStyle w:val="a3"/>
        <w:numPr>
          <w:ilvl w:val="0"/>
          <w:numId w:val="11"/>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государственной итоговой аттестации выпускников; </w:t>
      </w:r>
    </w:p>
    <w:p w:rsidR="008C09B8" w:rsidRPr="00BC020D" w:rsidRDefault="00737893" w:rsidP="00BC020D">
      <w:pPr>
        <w:pStyle w:val="a3"/>
        <w:numPr>
          <w:ilvl w:val="0"/>
          <w:numId w:val="11"/>
        </w:numPr>
        <w:ind w:left="426"/>
        <w:jc w:val="both"/>
        <w:rPr>
          <w:rFonts w:ascii="Times New Roman" w:hAnsi="Times New Roman" w:cs="Times New Roman"/>
          <w:sz w:val="24"/>
          <w:szCs w:val="24"/>
        </w:rPr>
      </w:pPr>
      <w:r w:rsidRPr="00BC020D">
        <w:rPr>
          <w:rFonts w:ascii="Times New Roman" w:hAnsi="Times New Roman" w:cs="Times New Roman"/>
          <w:sz w:val="24"/>
          <w:szCs w:val="24"/>
        </w:rPr>
        <w:t>Всероссийских проверочных работ (ВПР);</w:t>
      </w:r>
    </w:p>
    <w:p w:rsidR="008C09B8" w:rsidRPr="00BC020D" w:rsidRDefault="00737893" w:rsidP="00BC020D">
      <w:pPr>
        <w:pStyle w:val="a3"/>
        <w:numPr>
          <w:ilvl w:val="0"/>
          <w:numId w:val="11"/>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системы внутреннего (внутришкольного) контроля; </w:t>
      </w:r>
    </w:p>
    <w:p w:rsidR="008C09B8" w:rsidRPr="00BC020D" w:rsidRDefault="00737893" w:rsidP="00BC020D">
      <w:pPr>
        <w:pStyle w:val="a3"/>
        <w:numPr>
          <w:ilvl w:val="0"/>
          <w:numId w:val="11"/>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аттестации педагогических работников; </w:t>
      </w:r>
    </w:p>
    <w:p w:rsidR="008C09B8" w:rsidRPr="00BC020D" w:rsidRDefault="00737893" w:rsidP="00BC020D">
      <w:pPr>
        <w:pStyle w:val="a3"/>
        <w:numPr>
          <w:ilvl w:val="0"/>
          <w:numId w:val="11"/>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самообследования; </w:t>
      </w:r>
    </w:p>
    <w:p w:rsidR="008C09B8" w:rsidRPr="00BC020D" w:rsidRDefault="00737893" w:rsidP="00BC020D">
      <w:pPr>
        <w:pStyle w:val="a3"/>
        <w:numPr>
          <w:ilvl w:val="0"/>
          <w:numId w:val="11"/>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мониторинга качества образования. </w:t>
      </w:r>
    </w:p>
    <w:p w:rsidR="008C09B8"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4.5. В качестве источников данных для оценки качества образования используются:  </w:t>
      </w:r>
    </w:p>
    <w:p w:rsidR="008C09B8" w:rsidRPr="00BC020D" w:rsidRDefault="00737893" w:rsidP="00BC020D">
      <w:pPr>
        <w:pStyle w:val="a3"/>
        <w:numPr>
          <w:ilvl w:val="0"/>
          <w:numId w:val="12"/>
        </w:numPr>
        <w:ind w:left="426"/>
        <w:jc w:val="both"/>
        <w:rPr>
          <w:rFonts w:ascii="Times New Roman" w:hAnsi="Times New Roman" w:cs="Times New Roman"/>
          <w:sz w:val="24"/>
          <w:szCs w:val="24"/>
        </w:rPr>
      </w:pPr>
      <w:r w:rsidRPr="00BC020D">
        <w:rPr>
          <w:rFonts w:ascii="Times New Roman" w:hAnsi="Times New Roman" w:cs="Times New Roman"/>
          <w:sz w:val="24"/>
          <w:szCs w:val="24"/>
        </w:rPr>
        <w:lastRenderedPageBreak/>
        <w:t xml:space="preserve">образовательная статистика;  </w:t>
      </w:r>
    </w:p>
    <w:p w:rsidR="008C09B8" w:rsidRPr="00BC020D" w:rsidRDefault="00737893" w:rsidP="00BC020D">
      <w:pPr>
        <w:pStyle w:val="a3"/>
        <w:numPr>
          <w:ilvl w:val="0"/>
          <w:numId w:val="12"/>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текущий контроль успеваемости; </w:t>
      </w:r>
    </w:p>
    <w:p w:rsidR="008C09B8" w:rsidRPr="00BC020D" w:rsidRDefault="00737893" w:rsidP="00BC020D">
      <w:pPr>
        <w:pStyle w:val="a3"/>
        <w:numPr>
          <w:ilvl w:val="0"/>
          <w:numId w:val="12"/>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промежуточная аттестация;  </w:t>
      </w:r>
    </w:p>
    <w:p w:rsidR="008C09B8" w:rsidRPr="00BC020D" w:rsidRDefault="00737893" w:rsidP="00BC020D">
      <w:pPr>
        <w:pStyle w:val="a3"/>
        <w:numPr>
          <w:ilvl w:val="0"/>
          <w:numId w:val="12"/>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государственная итоговая аттестация; </w:t>
      </w:r>
    </w:p>
    <w:p w:rsidR="008C09B8" w:rsidRPr="00BC020D" w:rsidRDefault="00737893" w:rsidP="00BC020D">
      <w:pPr>
        <w:pStyle w:val="a3"/>
        <w:numPr>
          <w:ilvl w:val="0"/>
          <w:numId w:val="12"/>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мониторинговые исследования;   </w:t>
      </w:r>
    </w:p>
    <w:p w:rsidR="008C09B8" w:rsidRPr="00BC020D" w:rsidRDefault="00737893" w:rsidP="00BC020D">
      <w:pPr>
        <w:pStyle w:val="a3"/>
        <w:numPr>
          <w:ilvl w:val="0"/>
          <w:numId w:val="12"/>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посещение учебных занятий и внеклассных мероприятий; </w:t>
      </w:r>
    </w:p>
    <w:p w:rsidR="008C09B8" w:rsidRPr="00BC020D" w:rsidRDefault="00737893" w:rsidP="00BC020D">
      <w:pPr>
        <w:pStyle w:val="a3"/>
        <w:numPr>
          <w:ilvl w:val="0"/>
          <w:numId w:val="12"/>
        </w:numPr>
        <w:ind w:left="426"/>
        <w:jc w:val="both"/>
        <w:rPr>
          <w:rFonts w:ascii="Times New Roman" w:hAnsi="Times New Roman" w:cs="Times New Roman"/>
          <w:sz w:val="24"/>
          <w:szCs w:val="24"/>
        </w:rPr>
      </w:pPr>
      <w:r w:rsidRPr="00BC020D">
        <w:rPr>
          <w:rFonts w:ascii="Times New Roman" w:hAnsi="Times New Roman" w:cs="Times New Roman"/>
          <w:sz w:val="24"/>
          <w:szCs w:val="24"/>
        </w:rPr>
        <w:t>данные электронного журнала</w:t>
      </w:r>
    </w:p>
    <w:p w:rsidR="008C09B8"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4.6. Основными объектами системы оценки, её содержательной и </w:t>
      </w:r>
      <w:proofErr w:type="spellStart"/>
      <w:r w:rsidRPr="00737893">
        <w:rPr>
          <w:rFonts w:ascii="Times New Roman" w:hAnsi="Times New Roman" w:cs="Times New Roman"/>
          <w:sz w:val="24"/>
          <w:szCs w:val="24"/>
        </w:rPr>
        <w:t>критериальной</w:t>
      </w:r>
      <w:proofErr w:type="spellEnd"/>
      <w:r w:rsidRPr="00737893">
        <w:rPr>
          <w:rFonts w:ascii="Times New Roman" w:hAnsi="Times New Roman" w:cs="Times New Roman"/>
          <w:sz w:val="24"/>
          <w:szCs w:val="24"/>
        </w:rPr>
        <w:t xml:space="preserve"> базой выступают требования ФГОС общего образования, которые конкретизируются в планируемых результатах освоения обучающимися ФОП НОО, ФОП ООО и ФОП СОО. Объектами ВСОКО являются: </w:t>
      </w:r>
    </w:p>
    <w:p w:rsidR="008C09B8" w:rsidRPr="00BC020D" w:rsidRDefault="00737893" w:rsidP="00BC020D">
      <w:pPr>
        <w:pStyle w:val="a3"/>
        <w:numPr>
          <w:ilvl w:val="0"/>
          <w:numId w:val="13"/>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Качество образовательных результатов; </w:t>
      </w:r>
    </w:p>
    <w:p w:rsidR="008C09B8" w:rsidRPr="00BC020D" w:rsidRDefault="00737893" w:rsidP="00BC020D">
      <w:pPr>
        <w:pStyle w:val="a3"/>
        <w:numPr>
          <w:ilvl w:val="0"/>
          <w:numId w:val="13"/>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Качество организации и осуществления образовательной деятельности; </w:t>
      </w:r>
    </w:p>
    <w:p w:rsidR="008C09B8" w:rsidRPr="00BC020D" w:rsidRDefault="00737893" w:rsidP="00BC020D">
      <w:pPr>
        <w:pStyle w:val="a3"/>
        <w:numPr>
          <w:ilvl w:val="0"/>
          <w:numId w:val="13"/>
        </w:numPr>
        <w:ind w:left="426"/>
        <w:jc w:val="both"/>
        <w:rPr>
          <w:rFonts w:ascii="Times New Roman" w:hAnsi="Times New Roman" w:cs="Times New Roman"/>
          <w:sz w:val="24"/>
          <w:szCs w:val="24"/>
        </w:rPr>
      </w:pPr>
      <w:r w:rsidRPr="00BC020D">
        <w:rPr>
          <w:rFonts w:ascii="Times New Roman" w:hAnsi="Times New Roman" w:cs="Times New Roman"/>
          <w:sz w:val="24"/>
          <w:szCs w:val="24"/>
        </w:rPr>
        <w:t xml:space="preserve">Качество условий, обеспечивающих образовательную деятельность. </w:t>
      </w:r>
    </w:p>
    <w:p w:rsidR="008C09B8"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4.7. Предметами ВСОКО являются: </w:t>
      </w:r>
    </w:p>
    <w:p w:rsidR="008C09B8"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4.7.1. Качество образовательных результатов:</w:t>
      </w:r>
    </w:p>
    <w:p w:rsidR="008C09B8" w:rsidRDefault="00737893" w:rsidP="009E0D87">
      <w:pPr>
        <w:ind w:left="142"/>
        <w:jc w:val="both"/>
        <w:rPr>
          <w:rFonts w:ascii="Times New Roman" w:hAnsi="Times New Roman" w:cs="Times New Roman"/>
          <w:sz w:val="24"/>
          <w:szCs w:val="24"/>
        </w:rPr>
      </w:pPr>
      <w:r w:rsidRPr="00737893">
        <w:rPr>
          <w:rFonts w:ascii="Times New Roman" w:hAnsi="Times New Roman" w:cs="Times New Roman"/>
          <w:sz w:val="24"/>
          <w:szCs w:val="24"/>
        </w:rPr>
        <w:t xml:space="preserve"> 4.7.1.1. Система оценки включает процедуры внутренней и внешней оценки. </w:t>
      </w:r>
    </w:p>
    <w:p w:rsidR="008C09B8" w:rsidRDefault="00737893" w:rsidP="009E0D87">
      <w:pPr>
        <w:ind w:left="142"/>
        <w:jc w:val="both"/>
        <w:rPr>
          <w:rFonts w:ascii="Times New Roman" w:hAnsi="Times New Roman" w:cs="Times New Roman"/>
          <w:sz w:val="24"/>
          <w:szCs w:val="24"/>
        </w:rPr>
      </w:pPr>
      <w:r w:rsidRPr="00737893">
        <w:rPr>
          <w:rFonts w:ascii="Times New Roman" w:hAnsi="Times New Roman" w:cs="Times New Roman"/>
          <w:sz w:val="24"/>
          <w:szCs w:val="24"/>
        </w:rPr>
        <w:t xml:space="preserve">Внутренняя оценка включает: </w:t>
      </w:r>
    </w:p>
    <w:p w:rsidR="008C09B8" w:rsidRPr="009E0D87" w:rsidRDefault="00737893" w:rsidP="009E0D87">
      <w:pPr>
        <w:pStyle w:val="a3"/>
        <w:numPr>
          <w:ilvl w:val="0"/>
          <w:numId w:val="14"/>
        </w:numPr>
        <w:jc w:val="both"/>
        <w:rPr>
          <w:rFonts w:ascii="Times New Roman" w:hAnsi="Times New Roman" w:cs="Times New Roman"/>
          <w:sz w:val="24"/>
          <w:szCs w:val="24"/>
        </w:rPr>
      </w:pPr>
      <w:r w:rsidRPr="009E0D87">
        <w:rPr>
          <w:rFonts w:ascii="Times New Roman" w:hAnsi="Times New Roman" w:cs="Times New Roman"/>
          <w:sz w:val="24"/>
          <w:szCs w:val="24"/>
        </w:rPr>
        <w:t xml:space="preserve">стартовую диагностику;  </w:t>
      </w:r>
    </w:p>
    <w:p w:rsidR="008C09B8" w:rsidRPr="009E0D87" w:rsidRDefault="00737893" w:rsidP="009E0D87">
      <w:pPr>
        <w:pStyle w:val="a3"/>
        <w:numPr>
          <w:ilvl w:val="0"/>
          <w:numId w:val="14"/>
        </w:numPr>
        <w:jc w:val="both"/>
        <w:rPr>
          <w:rFonts w:ascii="Times New Roman" w:hAnsi="Times New Roman" w:cs="Times New Roman"/>
          <w:sz w:val="24"/>
          <w:szCs w:val="24"/>
        </w:rPr>
      </w:pPr>
      <w:r w:rsidRPr="009E0D87">
        <w:rPr>
          <w:rFonts w:ascii="Times New Roman" w:hAnsi="Times New Roman" w:cs="Times New Roman"/>
          <w:sz w:val="24"/>
          <w:szCs w:val="24"/>
        </w:rPr>
        <w:t xml:space="preserve">текущую и тематическую оценку; </w:t>
      </w:r>
    </w:p>
    <w:p w:rsidR="008C09B8" w:rsidRPr="009E0D87" w:rsidRDefault="00737893" w:rsidP="009E0D87">
      <w:pPr>
        <w:pStyle w:val="a3"/>
        <w:numPr>
          <w:ilvl w:val="0"/>
          <w:numId w:val="14"/>
        </w:numPr>
        <w:jc w:val="both"/>
        <w:rPr>
          <w:rFonts w:ascii="Times New Roman" w:hAnsi="Times New Roman" w:cs="Times New Roman"/>
          <w:sz w:val="24"/>
          <w:szCs w:val="24"/>
        </w:rPr>
      </w:pPr>
      <w:r w:rsidRPr="009E0D87">
        <w:rPr>
          <w:rFonts w:ascii="Times New Roman" w:hAnsi="Times New Roman" w:cs="Times New Roman"/>
          <w:sz w:val="24"/>
          <w:szCs w:val="24"/>
        </w:rPr>
        <w:t>итоговую оценку;</w:t>
      </w:r>
    </w:p>
    <w:p w:rsidR="008C09B8" w:rsidRPr="009E0D87" w:rsidRDefault="00737893" w:rsidP="009E0D87">
      <w:pPr>
        <w:pStyle w:val="a3"/>
        <w:numPr>
          <w:ilvl w:val="0"/>
          <w:numId w:val="14"/>
        </w:numPr>
        <w:jc w:val="both"/>
        <w:rPr>
          <w:rFonts w:ascii="Times New Roman" w:hAnsi="Times New Roman" w:cs="Times New Roman"/>
          <w:sz w:val="24"/>
          <w:szCs w:val="24"/>
        </w:rPr>
      </w:pPr>
      <w:r w:rsidRPr="009E0D87">
        <w:rPr>
          <w:rFonts w:ascii="Times New Roman" w:hAnsi="Times New Roman" w:cs="Times New Roman"/>
          <w:sz w:val="24"/>
          <w:szCs w:val="24"/>
        </w:rPr>
        <w:t>промежуточную аттестацию;</w:t>
      </w:r>
    </w:p>
    <w:p w:rsidR="008C09B8" w:rsidRPr="009E0D87" w:rsidRDefault="00737893" w:rsidP="009E0D87">
      <w:pPr>
        <w:pStyle w:val="a3"/>
        <w:numPr>
          <w:ilvl w:val="0"/>
          <w:numId w:val="14"/>
        </w:numPr>
        <w:jc w:val="both"/>
        <w:rPr>
          <w:rFonts w:ascii="Times New Roman" w:hAnsi="Times New Roman" w:cs="Times New Roman"/>
          <w:sz w:val="24"/>
          <w:szCs w:val="24"/>
        </w:rPr>
      </w:pPr>
      <w:r w:rsidRPr="009E0D87">
        <w:rPr>
          <w:rFonts w:ascii="Times New Roman" w:hAnsi="Times New Roman" w:cs="Times New Roman"/>
          <w:sz w:val="24"/>
          <w:szCs w:val="24"/>
        </w:rPr>
        <w:t xml:space="preserve">психолого-педагогическое наблюдение;  </w:t>
      </w:r>
    </w:p>
    <w:p w:rsidR="008C09B8" w:rsidRPr="009E0D87" w:rsidRDefault="00737893" w:rsidP="009E0D87">
      <w:pPr>
        <w:pStyle w:val="a3"/>
        <w:numPr>
          <w:ilvl w:val="0"/>
          <w:numId w:val="14"/>
        </w:numPr>
        <w:jc w:val="both"/>
        <w:rPr>
          <w:rFonts w:ascii="Times New Roman" w:hAnsi="Times New Roman" w:cs="Times New Roman"/>
          <w:sz w:val="24"/>
          <w:szCs w:val="24"/>
        </w:rPr>
      </w:pPr>
      <w:r w:rsidRPr="009E0D87">
        <w:rPr>
          <w:rFonts w:ascii="Times New Roman" w:hAnsi="Times New Roman" w:cs="Times New Roman"/>
          <w:sz w:val="24"/>
          <w:szCs w:val="24"/>
        </w:rPr>
        <w:t xml:space="preserve">внутренний мониторинг образовательных достижений обучающихся. </w:t>
      </w:r>
    </w:p>
    <w:p w:rsidR="008C09B8" w:rsidRPr="009E0D87" w:rsidRDefault="00737893" w:rsidP="009E0D87">
      <w:pPr>
        <w:ind w:left="142"/>
        <w:jc w:val="both"/>
        <w:rPr>
          <w:rFonts w:ascii="Times New Roman" w:hAnsi="Times New Roman" w:cs="Times New Roman"/>
          <w:sz w:val="24"/>
          <w:szCs w:val="24"/>
        </w:rPr>
      </w:pPr>
      <w:r w:rsidRPr="009E0D87">
        <w:rPr>
          <w:rFonts w:ascii="Times New Roman" w:hAnsi="Times New Roman" w:cs="Times New Roman"/>
          <w:sz w:val="24"/>
          <w:szCs w:val="24"/>
        </w:rPr>
        <w:t xml:space="preserve">Внешняя оценка включает: </w:t>
      </w:r>
    </w:p>
    <w:p w:rsidR="008C09B8" w:rsidRPr="009E0D87" w:rsidRDefault="00737893" w:rsidP="009E0D87">
      <w:pPr>
        <w:pStyle w:val="a3"/>
        <w:numPr>
          <w:ilvl w:val="0"/>
          <w:numId w:val="14"/>
        </w:numPr>
        <w:jc w:val="both"/>
        <w:rPr>
          <w:rFonts w:ascii="Times New Roman" w:hAnsi="Times New Roman" w:cs="Times New Roman"/>
          <w:sz w:val="24"/>
          <w:szCs w:val="24"/>
        </w:rPr>
      </w:pPr>
      <w:r w:rsidRPr="009E0D87">
        <w:rPr>
          <w:rFonts w:ascii="Times New Roman" w:hAnsi="Times New Roman" w:cs="Times New Roman"/>
          <w:sz w:val="24"/>
          <w:szCs w:val="24"/>
        </w:rPr>
        <w:t xml:space="preserve">независимую оценку качества подготовки обучающихся;  </w:t>
      </w:r>
    </w:p>
    <w:p w:rsidR="008C09B8" w:rsidRPr="009E0D87" w:rsidRDefault="00737893" w:rsidP="009E0D87">
      <w:pPr>
        <w:pStyle w:val="a3"/>
        <w:numPr>
          <w:ilvl w:val="0"/>
          <w:numId w:val="14"/>
        </w:numPr>
        <w:jc w:val="both"/>
        <w:rPr>
          <w:rFonts w:ascii="Times New Roman" w:hAnsi="Times New Roman" w:cs="Times New Roman"/>
          <w:sz w:val="24"/>
          <w:szCs w:val="24"/>
        </w:rPr>
      </w:pPr>
      <w:r w:rsidRPr="009E0D87">
        <w:rPr>
          <w:rFonts w:ascii="Times New Roman" w:hAnsi="Times New Roman" w:cs="Times New Roman"/>
          <w:sz w:val="24"/>
          <w:szCs w:val="24"/>
        </w:rPr>
        <w:t xml:space="preserve">итоговую аттестацию.  </w:t>
      </w:r>
    </w:p>
    <w:p w:rsidR="008C09B8" w:rsidRDefault="008C09B8" w:rsidP="009E0D87">
      <w:pPr>
        <w:ind w:left="142"/>
        <w:jc w:val="both"/>
        <w:rPr>
          <w:rFonts w:ascii="Times New Roman" w:hAnsi="Times New Roman" w:cs="Times New Roman"/>
          <w:sz w:val="24"/>
          <w:szCs w:val="24"/>
        </w:rPr>
      </w:pPr>
    </w:p>
    <w:p w:rsidR="008C09B8" w:rsidRDefault="00737893" w:rsidP="009E0D87">
      <w:pPr>
        <w:ind w:left="142"/>
        <w:jc w:val="both"/>
        <w:rPr>
          <w:rFonts w:ascii="Times New Roman" w:hAnsi="Times New Roman" w:cs="Times New Roman"/>
          <w:sz w:val="24"/>
          <w:szCs w:val="24"/>
        </w:rPr>
      </w:pPr>
      <w:r w:rsidRPr="00737893">
        <w:rPr>
          <w:rFonts w:ascii="Times New Roman" w:hAnsi="Times New Roman" w:cs="Times New Roman"/>
          <w:sz w:val="24"/>
          <w:szCs w:val="24"/>
        </w:rPr>
        <w:t xml:space="preserve">Внутренний мониторинг представляет собой следующие процедуры:  </w:t>
      </w:r>
    </w:p>
    <w:p w:rsidR="008C09B8" w:rsidRPr="009E0D87" w:rsidRDefault="00737893" w:rsidP="009E0D87">
      <w:pPr>
        <w:pStyle w:val="a3"/>
        <w:numPr>
          <w:ilvl w:val="0"/>
          <w:numId w:val="15"/>
        </w:numPr>
        <w:jc w:val="both"/>
        <w:rPr>
          <w:rFonts w:ascii="Times New Roman" w:hAnsi="Times New Roman" w:cs="Times New Roman"/>
          <w:sz w:val="24"/>
          <w:szCs w:val="24"/>
        </w:rPr>
      </w:pPr>
      <w:r w:rsidRPr="009E0D87">
        <w:rPr>
          <w:rFonts w:ascii="Times New Roman" w:hAnsi="Times New Roman" w:cs="Times New Roman"/>
          <w:sz w:val="24"/>
          <w:szCs w:val="24"/>
        </w:rPr>
        <w:t xml:space="preserve">стартовая диагностика;  </w:t>
      </w:r>
    </w:p>
    <w:p w:rsidR="008C09B8" w:rsidRPr="009E0D87" w:rsidRDefault="00737893" w:rsidP="009E0D87">
      <w:pPr>
        <w:pStyle w:val="a3"/>
        <w:numPr>
          <w:ilvl w:val="0"/>
          <w:numId w:val="15"/>
        </w:numPr>
        <w:jc w:val="both"/>
        <w:rPr>
          <w:rFonts w:ascii="Times New Roman" w:hAnsi="Times New Roman" w:cs="Times New Roman"/>
          <w:sz w:val="24"/>
          <w:szCs w:val="24"/>
        </w:rPr>
      </w:pPr>
      <w:r w:rsidRPr="009E0D87">
        <w:rPr>
          <w:rFonts w:ascii="Times New Roman" w:hAnsi="Times New Roman" w:cs="Times New Roman"/>
          <w:sz w:val="24"/>
          <w:szCs w:val="24"/>
        </w:rPr>
        <w:t xml:space="preserve">оценка уровня достижения предметных и метапредметных результатов;  </w:t>
      </w:r>
    </w:p>
    <w:p w:rsidR="008C09B8" w:rsidRPr="009E0D87" w:rsidRDefault="00737893" w:rsidP="009E0D87">
      <w:pPr>
        <w:pStyle w:val="a3"/>
        <w:numPr>
          <w:ilvl w:val="0"/>
          <w:numId w:val="15"/>
        </w:numPr>
        <w:jc w:val="both"/>
        <w:rPr>
          <w:rFonts w:ascii="Times New Roman" w:hAnsi="Times New Roman" w:cs="Times New Roman"/>
          <w:sz w:val="24"/>
          <w:szCs w:val="24"/>
        </w:rPr>
      </w:pPr>
      <w:r w:rsidRPr="009E0D87">
        <w:rPr>
          <w:rFonts w:ascii="Times New Roman" w:hAnsi="Times New Roman" w:cs="Times New Roman"/>
          <w:sz w:val="24"/>
          <w:szCs w:val="24"/>
        </w:rPr>
        <w:t xml:space="preserve">оценка уровня функциональной грамотности;  </w:t>
      </w:r>
    </w:p>
    <w:p w:rsidR="008C09B8" w:rsidRPr="009E0D87" w:rsidRDefault="00737893" w:rsidP="009E0D87">
      <w:pPr>
        <w:pStyle w:val="a3"/>
        <w:numPr>
          <w:ilvl w:val="0"/>
          <w:numId w:val="15"/>
        </w:numPr>
        <w:jc w:val="both"/>
        <w:rPr>
          <w:rFonts w:ascii="Times New Roman" w:hAnsi="Times New Roman" w:cs="Times New Roman"/>
          <w:sz w:val="24"/>
          <w:szCs w:val="24"/>
        </w:rPr>
      </w:pPr>
      <w:r w:rsidRPr="009E0D87">
        <w:rPr>
          <w:rFonts w:ascii="Times New Roman" w:hAnsi="Times New Roman" w:cs="Times New Roman"/>
          <w:sz w:val="24"/>
          <w:szCs w:val="24"/>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Содержание и периодичность внутреннего мониторинга устанавливается решением педагогического совета Школы.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9E0D87" w:rsidRDefault="00737893" w:rsidP="009E0D87">
      <w:pPr>
        <w:ind w:left="142"/>
        <w:jc w:val="both"/>
        <w:rPr>
          <w:rFonts w:ascii="Times New Roman" w:hAnsi="Times New Roman" w:cs="Times New Roman"/>
          <w:sz w:val="24"/>
          <w:szCs w:val="24"/>
        </w:rPr>
      </w:pPr>
      <w:r w:rsidRPr="00737893">
        <w:rPr>
          <w:rFonts w:ascii="Times New Roman" w:hAnsi="Times New Roman" w:cs="Times New Roman"/>
          <w:sz w:val="24"/>
          <w:szCs w:val="24"/>
        </w:rPr>
        <w:t xml:space="preserve">4.7.1.2. </w:t>
      </w:r>
      <w:r w:rsidR="00033DA9">
        <w:rPr>
          <w:rFonts w:ascii="Times New Roman" w:hAnsi="Times New Roman" w:cs="Times New Roman"/>
          <w:sz w:val="24"/>
          <w:szCs w:val="24"/>
        </w:rPr>
        <w:t>В</w:t>
      </w:r>
      <w:r w:rsidR="00033DA9" w:rsidRPr="00737893">
        <w:rPr>
          <w:rFonts w:ascii="Times New Roman" w:hAnsi="Times New Roman" w:cs="Times New Roman"/>
          <w:sz w:val="24"/>
          <w:szCs w:val="24"/>
        </w:rPr>
        <w:t xml:space="preserve"> ходе внутреннего мониторинга администрацией Школы осуществляется </w:t>
      </w:r>
      <w:r w:rsidR="00EE1E9D">
        <w:rPr>
          <w:rFonts w:ascii="Times New Roman" w:hAnsi="Times New Roman" w:cs="Times New Roman"/>
          <w:sz w:val="24"/>
          <w:szCs w:val="24"/>
        </w:rPr>
        <w:t>о</w:t>
      </w:r>
      <w:r w:rsidRPr="00737893">
        <w:rPr>
          <w:rFonts w:ascii="Times New Roman" w:hAnsi="Times New Roman" w:cs="Times New Roman"/>
          <w:sz w:val="24"/>
          <w:szCs w:val="24"/>
        </w:rPr>
        <w:t>ценка достижения метапредметных результатов. Инструментарий строится на межпредметной основе и включает диагностические материалы по оценке направлений функциональной грамотности, сформированности регулятивных, коммуникативных и познавательных универсальных учебных действий. Групповые и (или) индивидуальные учебные исследования и проекты на уровнях основного общего и среднего общего образования выполняются обучающимся в рамках одного из учебных предмет</w:t>
      </w:r>
      <w:r w:rsidR="00033DA9">
        <w:rPr>
          <w:rFonts w:ascii="Times New Roman" w:hAnsi="Times New Roman" w:cs="Times New Roman"/>
          <w:sz w:val="24"/>
          <w:szCs w:val="24"/>
        </w:rPr>
        <w:t xml:space="preserve">ов или на межпредметной основе </w:t>
      </w:r>
      <w:r w:rsidRPr="00737893">
        <w:rPr>
          <w:rFonts w:ascii="Times New Roman" w:hAnsi="Times New Roman" w:cs="Times New Roman"/>
          <w:sz w:val="24"/>
          <w:szCs w:val="24"/>
        </w:rPr>
        <w:t xml:space="preserve">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w:t>
      </w:r>
      <w:proofErr w:type="spellStart"/>
      <w:r w:rsidRPr="00737893">
        <w:rPr>
          <w:rFonts w:ascii="Times New Roman" w:hAnsi="Times New Roman" w:cs="Times New Roman"/>
          <w:sz w:val="24"/>
          <w:szCs w:val="24"/>
        </w:rPr>
        <w:lastRenderedPageBreak/>
        <w:t>художественнотворческую</w:t>
      </w:r>
      <w:proofErr w:type="spellEnd"/>
      <w:r w:rsidRPr="00737893">
        <w:rPr>
          <w:rFonts w:ascii="Times New Roman" w:hAnsi="Times New Roman" w:cs="Times New Roman"/>
          <w:sz w:val="24"/>
          <w:szCs w:val="24"/>
        </w:rPr>
        <w:t xml:space="preserve"> и другие). </w:t>
      </w:r>
    </w:p>
    <w:p w:rsidR="00033DA9" w:rsidRDefault="00737893" w:rsidP="009E0D87">
      <w:pPr>
        <w:ind w:left="142"/>
        <w:jc w:val="both"/>
        <w:rPr>
          <w:rFonts w:ascii="Times New Roman" w:hAnsi="Times New Roman" w:cs="Times New Roman"/>
          <w:sz w:val="24"/>
          <w:szCs w:val="24"/>
        </w:rPr>
      </w:pPr>
      <w:r w:rsidRPr="00737893">
        <w:rPr>
          <w:rFonts w:ascii="Times New Roman" w:hAnsi="Times New Roman" w:cs="Times New Roman"/>
          <w:sz w:val="24"/>
          <w:szCs w:val="24"/>
        </w:rPr>
        <w:t xml:space="preserve">4.7.1.3. Оценка предметных результатов освоения основных общеобразовательных программ начального, основного и среднего общего образования осуществляется через оценку достижения обучающимися планируемых результатов по отдельным учебным предметам в ходе процедур текущего, тематического, промежуточного и итогового контроля. </w:t>
      </w:r>
    </w:p>
    <w:p w:rsidR="00033DA9" w:rsidRDefault="00737893" w:rsidP="009E0D87">
      <w:pPr>
        <w:ind w:left="142"/>
        <w:jc w:val="both"/>
        <w:rPr>
          <w:rFonts w:ascii="Times New Roman" w:hAnsi="Times New Roman" w:cs="Times New Roman"/>
          <w:sz w:val="24"/>
          <w:szCs w:val="24"/>
        </w:rPr>
      </w:pPr>
      <w:r w:rsidRPr="00737893">
        <w:rPr>
          <w:rFonts w:ascii="Times New Roman" w:hAnsi="Times New Roman" w:cs="Times New Roman"/>
          <w:sz w:val="24"/>
          <w:szCs w:val="24"/>
        </w:rPr>
        <w:t xml:space="preserve">4.7.1.4. Особенности оценки предметных результатов по отдельному учебному предмету фиксируются в приложении к основным общеобразовательным программам начального, основного и среднего общего образования. Описание оценки предметных результатов по отдельному учебному предмету должно включать: </w:t>
      </w:r>
    </w:p>
    <w:p w:rsidR="00033DA9" w:rsidRPr="009E0D87" w:rsidRDefault="00737893" w:rsidP="009E0D87">
      <w:pPr>
        <w:pStyle w:val="a3"/>
        <w:numPr>
          <w:ilvl w:val="0"/>
          <w:numId w:val="16"/>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033DA9" w:rsidRPr="009E0D87" w:rsidRDefault="00737893" w:rsidP="009E0D87">
      <w:pPr>
        <w:pStyle w:val="a3"/>
        <w:numPr>
          <w:ilvl w:val="0"/>
          <w:numId w:val="16"/>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rsidR="00033DA9" w:rsidRPr="009E0D87" w:rsidRDefault="00737893" w:rsidP="009E0D87">
      <w:pPr>
        <w:pStyle w:val="a3"/>
        <w:numPr>
          <w:ilvl w:val="0"/>
          <w:numId w:val="16"/>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график контрольных мероприятий. </w:t>
      </w:r>
    </w:p>
    <w:p w:rsidR="00033DA9" w:rsidRPr="00513F2A"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4.7.2</w:t>
      </w:r>
      <w:r w:rsidRPr="00513F2A">
        <w:rPr>
          <w:rFonts w:ascii="Times New Roman" w:hAnsi="Times New Roman" w:cs="Times New Roman"/>
          <w:sz w:val="24"/>
          <w:szCs w:val="24"/>
        </w:rPr>
        <w:t xml:space="preserve">. Качество организации и осуществления образовательной деятельности:  </w:t>
      </w:r>
    </w:p>
    <w:p w:rsidR="00033DA9" w:rsidRPr="009E0D87" w:rsidRDefault="00737893" w:rsidP="009E0D87">
      <w:pPr>
        <w:pStyle w:val="a3"/>
        <w:numPr>
          <w:ilvl w:val="0"/>
          <w:numId w:val="17"/>
        </w:numPr>
        <w:ind w:left="567"/>
        <w:jc w:val="both"/>
        <w:rPr>
          <w:rFonts w:ascii="Times New Roman" w:hAnsi="Times New Roman" w:cs="Times New Roman"/>
          <w:sz w:val="24"/>
          <w:szCs w:val="24"/>
        </w:rPr>
      </w:pPr>
      <w:r w:rsidRPr="009E0D87">
        <w:rPr>
          <w:rFonts w:ascii="Times New Roman" w:hAnsi="Times New Roman" w:cs="Times New Roman"/>
          <w:sz w:val="24"/>
          <w:szCs w:val="24"/>
        </w:rPr>
        <w:t>основные общеобразовательные программы НОО, ООО, СОО (соответствие требованиям ФГОС, ФООП);</w:t>
      </w:r>
    </w:p>
    <w:p w:rsidR="00033DA9" w:rsidRPr="009E0D87" w:rsidRDefault="00737893" w:rsidP="009E0D87">
      <w:pPr>
        <w:pStyle w:val="a3"/>
        <w:numPr>
          <w:ilvl w:val="0"/>
          <w:numId w:val="17"/>
        </w:numPr>
        <w:ind w:left="567"/>
        <w:jc w:val="both"/>
        <w:rPr>
          <w:rFonts w:ascii="Times New Roman" w:hAnsi="Times New Roman" w:cs="Times New Roman"/>
          <w:sz w:val="24"/>
          <w:szCs w:val="24"/>
        </w:rPr>
      </w:pPr>
      <w:r w:rsidRPr="009E0D87">
        <w:rPr>
          <w:rFonts w:ascii="Times New Roman" w:hAnsi="Times New Roman" w:cs="Times New Roman"/>
          <w:sz w:val="24"/>
          <w:szCs w:val="24"/>
        </w:rPr>
        <w:t>реализация учебных планов и рабочих программ (</w:t>
      </w:r>
      <w:r w:rsidR="00033DA9" w:rsidRPr="009E0D87">
        <w:rPr>
          <w:rFonts w:ascii="Times New Roman" w:hAnsi="Times New Roman" w:cs="Times New Roman"/>
          <w:sz w:val="24"/>
          <w:szCs w:val="24"/>
        </w:rPr>
        <w:t>соответствие требованиям ФГОС);</w:t>
      </w:r>
    </w:p>
    <w:p w:rsidR="00033DA9" w:rsidRPr="009E0D87" w:rsidRDefault="00737893" w:rsidP="009E0D87">
      <w:pPr>
        <w:pStyle w:val="a3"/>
        <w:numPr>
          <w:ilvl w:val="0"/>
          <w:numId w:val="17"/>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рабочие программы, имеющие идентификационный номер (ID) в онлайн-сервисе «Конструктор рабочих программ»; </w:t>
      </w:r>
    </w:p>
    <w:p w:rsidR="00033DA9" w:rsidRPr="009E0D87" w:rsidRDefault="00737893" w:rsidP="009E0D87">
      <w:pPr>
        <w:pStyle w:val="a3"/>
        <w:numPr>
          <w:ilvl w:val="0"/>
          <w:numId w:val="17"/>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качество учебных занятий и индивидуальной работы с обучающимися; </w:t>
      </w:r>
    </w:p>
    <w:p w:rsidR="00033DA9" w:rsidRPr="009E0D87" w:rsidRDefault="00737893" w:rsidP="009E0D87">
      <w:pPr>
        <w:pStyle w:val="a3"/>
        <w:numPr>
          <w:ilvl w:val="0"/>
          <w:numId w:val="17"/>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подготовка обучающихся к ГИА; </w:t>
      </w:r>
    </w:p>
    <w:p w:rsidR="00033DA9" w:rsidRPr="009E0D87" w:rsidRDefault="00737893" w:rsidP="009E0D87">
      <w:pPr>
        <w:pStyle w:val="a3"/>
        <w:numPr>
          <w:ilvl w:val="0"/>
          <w:numId w:val="17"/>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профилактика учебной неуспешности слабоуспевающих и неуспевающих обучающихся; - качество воспитательной работы (рабочая программа воспитания, календарный план мероприятий воспитательной работы на учебный год, классное руководство); </w:t>
      </w:r>
    </w:p>
    <w:p w:rsidR="00033DA9" w:rsidRPr="009E0D87" w:rsidRDefault="00737893" w:rsidP="009E0D87">
      <w:pPr>
        <w:pStyle w:val="a3"/>
        <w:numPr>
          <w:ilvl w:val="0"/>
          <w:numId w:val="17"/>
        </w:numPr>
        <w:ind w:left="567"/>
        <w:jc w:val="both"/>
        <w:rPr>
          <w:rFonts w:ascii="Times New Roman" w:hAnsi="Times New Roman" w:cs="Times New Roman"/>
          <w:sz w:val="24"/>
          <w:szCs w:val="24"/>
        </w:rPr>
      </w:pPr>
      <w:r w:rsidRPr="009E0D87">
        <w:rPr>
          <w:rFonts w:ascii="Times New Roman" w:hAnsi="Times New Roman" w:cs="Times New Roman"/>
          <w:sz w:val="24"/>
          <w:szCs w:val="24"/>
        </w:rPr>
        <w:t>удовлетворенность образовательными услугами и образовательными результатами потребителей образ</w:t>
      </w:r>
      <w:r w:rsidR="00033DA9" w:rsidRPr="009E0D87">
        <w:rPr>
          <w:rFonts w:ascii="Times New Roman" w:hAnsi="Times New Roman" w:cs="Times New Roman"/>
          <w:sz w:val="24"/>
          <w:szCs w:val="24"/>
        </w:rPr>
        <w:t>овательных услуг.</w:t>
      </w:r>
    </w:p>
    <w:p w:rsidR="00737893" w:rsidRPr="00737893"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 4.7.3. Качество условий, обеспечивающих образовательную деятельность:  </w:t>
      </w:r>
    </w:p>
    <w:p w:rsidR="00033DA9" w:rsidRPr="009E0D87" w:rsidRDefault="00737893" w:rsidP="009E0D87">
      <w:pPr>
        <w:pStyle w:val="a3"/>
        <w:numPr>
          <w:ilvl w:val="0"/>
          <w:numId w:val="18"/>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материально-технические условия (в т.ч. условия получения образования лицами с ОВЗ и детьми-инвалидами, взаимодействие с родителями, создание безопасных условий для обучающихся и работников и др.); </w:t>
      </w:r>
    </w:p>
    <w:p w:rsidR="00033DA9" w:rsidRPr="009E0D87" w:rsidRDefault="00737893" w:rsidP="009E0D87">
      <w:pPr>
        <w:pStyle w:val="a3"/>
        <w:numPr>
          <w:ilvl w:val="0"/>
          <w:numId w:val="18"/>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информационно-образовательная среда;  </w:t>
      </w:r>
    </w:p>
    <w:p w:rsidR="00033DA9" w:rsidRPr="009E0D87" w:rsidRDefault="00737893" w:rsidP="009E0D87">
      <w:pPr>
        <w:pStyle w:val="a3"/>
        <w:numPr>
          <w:ilvl w:val="0"/>
          <w:numId w:val="18"/>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учебно-методические условия; </w:t>
      </w:r>
    </w:p>
    <w:p w:rsidR="00033DA9" w:rsidRPr="009E0D87" w:rsidRDefault="00737893" w:rsidP="009E0D87">
      <w:pPr>
        <w:pStyle w:val="a3"/>
        <w:numPr>
          <w:ilvl w:val="0"/>
          <w:numId w:val="18"/>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кадровые условия (уровень квалификации, освоение трудовых функций и характер профессиональных компетенций педагогических работников, повышение квалификации, инновационная и учебно-методическая деятельность педагогов);  </w:t>
      </w:r>
    </w:p>
    <w:p w:rsidR="00033DA9" w:rsidRPr="009E0D87" w:rsidRDefault="00737893" w:rsidP="009E0D87">
      <w:pPr>
        <w:pStyle w:val="a3"/>
        <w:numPr>
          <w:ilvl w:val="0"/>
          <w:numId w:val="18"/>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оценка результатов деятельности педагогических работников как основа аттестационных процедур;  </w:t>
      </w:r>
    </w:p>
    <w:p w:rsidR="00033DA9" w:rsidRPr="009E0D87" w:rsidRDefault="00737893" w:rsidP="009E0D87">
      <w:pPr>
        <w:pStyle w:val="a3"/>
        <w:numPr>
          <w:ilvl w:val="0"/>
          <w:numId w:val="18"/>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w:t>
      </w:r>
    </w:p>
    <w:p w:rsidR="00033DA9" w:rsidRPr="009E0D87" w:rsidRDefault="00737893" w:rsidP="009E0D87">
      <w:pPr>
        <w:pStyle w:val="a3"/>
        <w:numPr>
          <w:ilvl w:val="0"/>
          <w:numId w:val="18"/>
        </w:numPr>
        <w:ind w:left="567"/>
        <w:jc w:val="both"/>
        <w:rPr>
          <w:rFonts w:ascii="Times New Roman" w:hAnsi="Times New Roman" w:cs="Times New Roman"/>
          <w:sz w:val="24"/>
          <w:szCs w:val="24"/>
        </w:rPr>
      </w:pPr>
      <w:r w:rsidRPr="009E0D87">
        <w:rPr>
          <w:rFonts w:ascii="Times New Roman" w:hAnsi="Times New Roman" w:cs="Times New Roman"/>
          <w:sz w:val="24"/>
          <w:szCs w:val="24"/>
        </w:rPr>
        <w:t>общественно-государственное управление образователь</w:t>
      </w:r>
      <w:r w:rsidR="00033DA9" w:rsidRPr="009E0D87">
        <w:rPr>
          <w:rFonts w:ascii="Times New Roman" w:hAnsi="Times New Roman" w:cs="Times New Roman"/>
          <w:sz w:val="24"/>
          <w:szCs w:val="24"/>
        </w:rPr>
        <w:t>ной деятельностью (совет Школы,</w:t>
      </w:r>
      <w:r w:rsidRPr="009E0D87">
        <w:rPr>
          <w:rFonts w:ascii="Times New Roman" w:hAnsi="Times New Roman" w:cs="Times New Roman"/>
          <w:sz w:val="24"/>
          <w:szCs w:val="24"/>
        </w:rPr>
        <w:t xml:space="preserve"> иные органы коллегиального управления); </w:t>
      </w:r>
    </w:p>
    <w:p w:rsidR="00033DA9" w:rsidRPr="009E0D87" w:rsidRDefault="00737893" w:rsidP="009E0D87">
      <w:pPr>
        <w:pStyle w:val="a3"/>
        <w:numPr>
          <w:ilvl w:val="0"/>
          <w:numId w:val="18"/>
        </w:numPr>
        <w:ind w:left="567"/>
        <w:jc w:val="both"/>
        <w:rPr>
          <w:rFonts w:ascii="Times New Roman" w:hAnsi="Times New Roman" w:cs="Times New Roman"/>
          <w:sz w:val="24"/>
          <w:szCs w:val="24"/>
        </w:rPr>
      </w:pPr>
      <w:r w:rsidRPr="009E0D87">
        <w:rPr>
          <w:rFonts w:ascii="Times New Roman" w:hAnsi="Times New Roman" w:cs="Times New Roman"/>
          <w:sz w:val="24"/>
          <w:szCs w:val="24"/>
        </w:rPr>
        <w:t>нормативно-правовая база осуществления образовательной деятельности (включая пр</w:t>
      </w:r>
      <w:r w:rsidR="00033DA9" w:rsidRPr="009E0D87">
        <w:rPr>
          <w:rFonts w:ascii="Times New Roman" w:hAnsi="Times New Roman" w:cs="Times New Roman"/>
          <w:sz w:val="24"/>
          <w:szCs w:val="24"/>
        </w:rPr>
        <w:t>ограмму развития Школы).</w:t>
      </w:r>
    </w:p>
    <w:p w:rsidR="00033DA9"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4.8. ВСОКО реализуется посредством существующих процедур и экспертной оценки качества образования.  </w:t>
      </w:r>
    </w:p>
    <w:p w:rsidR="00033DA9"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lastRenderedPageBreak/>
        <w:t xml:space="preserve">4.9. Для проведения оценки качества образования из всего спектра получаемых в рамках информационной системы оценки качества образования показателей определяется набор ключевых показателей, позволяющих провести сопоставительный анализ образовательной системы Школы. Совокупность показателей обеспечивает возможность описания состояния системы, дает общую оценку результативности ее деятельности.  </w:t>
      </w:r>
    </w:p>
    <w:p w:rsidR="00033DA9" w:rsidRDefault="009E0D87" w:rsidP="00737893">
      <w:pPr>
        <w:jc w:val="both"/>
        <w:rPr>
          <w:rFonts w:ascii="Times New Roman" w:hAnsi="Times New Roman" w:cs="Times New Roman"/>
          <w:sz w:val="24"/>
          <w:szCs w:val="24"/>
        </w:rPr>
      </w:pPr>
      <w:r>
        <w:rPr>
          <w:rFonts w:ascii="Times New Roman" w:hAnsi="Times New Roman" w:cs="Times New Roman"/>
          <w:sz w:val="24"/>
          <w:szCs w:val="24"/>
        </w:rPr>
        <w:t>4</w:t>
      </w:r>
      <w:r w:rsidR="00737893" w:rsidRPr="00737893">
        <w:rPr>
          <w:rFonts w:ascii="Times New Roman" w:hAnsi="Times New Roman" w:cs="Times New Roman"/>
          <w:sz w:val="24"/>
          <w:szCs w:val="24"/>
        </w:rPr>
        <w:t xml:space="preserve">.10. Периодичность проведения оценки качества образования, субъекты оценочной деятельности устанавливаются в плане функционирования ВСОКО.  </w:t>
      </w:r>
    </w:p>
    <w:p w:rsidR="00033DA9"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4.11. Гласность и открытость результатов оценки качества образования осуществляются путем предоставления информации:  </w:t>
      </w:r>
    </w:p>
    <w:p w:rsidR="00033DA9" w:rsidRPr="009E0D87" w:rsidRDefault="00737893" w:rsidP="009E0D87">
      <w:pPr>
        <w:pStyle w:val="a3"/>
        <w:numPr>
          <w:ilvl w:val="0"/>
          <w:numId w:val="19"/>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основным потребителям результатов ВСОКО;  </w:t>
      </w:r>
    </w:p>
    <w:p w:rsidR="00033DA9" w:rsidRPr="009E0D87" w:rsidRDefault="00737893" w:rsidP="009E0D87">
      <w:pPr>
        <w:pStyle w:val="a3"/>
        <w:numPr>
          <w:ilvl w:val="0"/>
          <w:numId w:val="19"/>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средствам массовой информации через публичный доклад директора Школы, самообследование;  </w:t>
      </w:r>
    </w:p>
    <w:p w:rsidR="00033DA9" w:rsidRPr="009E0D87" w:rsidRDefault="00737893" w:rsidP="009E0D87">
      <w:pPr>
        <w:pStyle w:val="a3"/>
        <w:numPr>
          <w:ilvl w:val="0"/>
          <w:numId w:val="19"/>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размещение аналитических материалов, результатов оценки качества образования на официальном сайте Школы. </w:t>
      </w:r>
    </w:p>
    <w:p w:rsidR="00033DA9"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4.12. Основания для внесения изменений в настоящее Положение:  </w:t>
      </w:r>
    </w:p>
    <w:p w:rsidR="00737893" w:rsidRPr="009E0D87" w:rsidRDefault="00737893" w:rsidP="009E0D87">
      <w:pPr>
        <w:pStyle w:val="a3"/>
        <w:numPr>
          <w:ilvl w:val="0"/>
          <w:numId w:val="20"/>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изменение законодательства в сфере образования, в т.ч. принятие новой редакции ФГОС; </w:t>
      </w:r>
    </w:p>
    <w:p w:rsidR="00737893" w:rsidRPr="009E0D87" w:rsidRDefault="00737893" w:rsidP="009E0D87">
      <w:pPr>
        <w:pStyle w:val="a3"/>
        <w:numPr>
          <w:ilvl w:val="0"/>
          <w:numId w:val="20"/>
        </w:numPr>
        <w:ind w:left="567"/>
        <w:jc w:val="both"/>
        <w:rPr>
          <w:rFonts w:ascii="Times New Roman" w:hAnsi="Times New Roman" w:cs="Times New Roman"/>
          <w:sz w:val="24"/>
          <w:szCs w:val="24"/>
        </w:rPr>
      </w:pPr>
      <w:r w:rsidRPr="009E0D87">
        <w:rPr>
          <w:rFonts w:ascii="Times New Roman" w:hAnsi="Times New Roman" w:cs="Times New Roman"/>
          <w:sz w:val="24"/>
          <w:szCs w:val="24"/>
        </w:rPr>
        <w:t xml:space="preserve">корректировки смежных локальных нормативных актов, влияющих на содержание ВСОКО.  </w:t>
      </w:r>
    </w:p>
    <w:p w:rsidR="00033DA9" w:rsidRDefault="00033DA9" w:rsidP="00737893">
      <w:pPr>
        <w:jc w:val="both"/>
        <w:rPr>
          <w:rFonts w:ascii="Times New Roman" w:hAnsi="Times New Roman" w:cs="Times New Roman"/>
          <w:sz w:val="24"/>
          <w:szCs w:val="24"/>
        </w:rPr>
      </w:pPr>
    </w:p>
    <w:p w:rsidR="00737893" w:rsidRPr="00033DA9" w:rsidRDefault="00737893" w:rsidP="00033DA9">
      <w:pPr>
        <w:pStyle w:val="a3"/>
        <w:numPr>
          <w:ilvl w:val="0"/>
          <w:numId w:val="1"/>
        </w:numPr>
        <w:jc w:val="center"/>
        <w:rPr>
          <w:rFonts w:ascii="Times New Roman" w:hAnsi="Times New Roman" w:cs="Times New Roman"/>
          <w:b/>
          <w:sz w:val="24"/>
          <w:szCs w:val="24"/>
        </w:rPr>
      </w:pPr>
      <w:r w:rsidRPr="00033DA9">
        <w:rPr>
          <w:rFonts w:ascii="Times New Roman" w:hAnsi="Times New Roman" w:cs="Times New Roman"/>
          <w:b/>
          <w:sz w:val="24"/>
          <w:szCs w:val="24"/>
        </w:rPr>
        <w:t>Права и ответственность участников образовательных отношений</w:t>
      </w:r>
    </w:p>
    <w:p w:rsidR="00033DA9" w:rsidRPr="00033DA9" w:rsidRDefault="00033DA9" w:rsidP="00033DA9">
      <w:pPr>
        <w:pStyle w:val="a3"/>
        <w:rPr>
          <w:rFonts w:ascii="Times New Roman" w:hAnsi="Times New Roman" w:cs="Times New Roman"/>
          <w:b/>
          <w:sz w:val="24"/>
          <w:szCs w:val="24"/>
        </w:rPr>
      </w:pPr>
    </w:p>
    <w:p w:rsidR="00033DA9"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5.1. Участники образовательных отношений Школы имеют право на конфиденциальность информации.  </w:t>
      </w:r>
    </w:p>
    <w:p w:rsidR="00737893" w:rsidRPr="00737893"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5.2. Лица, осуществляющие внутреннюю оценку, имеют право на публикацию данных с научной или учебно-методической целью.    </w:t>
      </w:r>
    </w:p>
    <w:p w:rsidR="00033DA9" w:rsidRDefault="00033DA9" w:rsidP="00737893">
      <w:pPr>
        <w:jc w:val="both"/>
        <w:rPr>
          <w:rFonts w:ascii="Times New Roman" w:hAnsi="Times New Roman" w:cs="Times New Roman"/>
          <w:sz w:val="24"/>
          <w:szCs w:val="24"/>
        </w:rPr>
      </w:pPr>
    </w:p>
    <w:p w:rsidR="00033DA9" w:rsidRDefault="00033DA9"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C3354E" w:rsidRDefault="00C3354E" w:rsidP="00C3354E">
      <w:pPr>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sectPr w:rsidR="00C3354E">
          <w:pgSz w:w="11906" w:h="16838"/>
          <w:pgMar w:top="1134" w:right="850" w:bottom="1134" w:left="1701" w:header="708" w:footer="708" w:gutter="0"/>
          <w:cols w:space="708"/>
          <w:docGrid w:linePitch="360"/>
        </w:sectPr>
      </w:pPr>
    </w:p>
    <w:p w:rsidR="00737893" w:rsidRDefault="00737893" w:rsidP="00033DA9">
      <w:pPr>
        <w:jc w:val="right"/>
        <w:rPr>
          <w:rFonts w:ascii="Times New Roman" w:hAnsi="Times New Roman" w:cs="Times New Roman"/>
          <w:b/>
          <w:sz w:val="24"/>
          <w:szCs w:val="24"/>
        </w:rPr>
      </w:pPr>
      <w:r w:rsidRPr="00033DA9">
        <w:rPr>
          <w:rFonts w:ascii="Times New Roman" w:hAnsi="Times New Roman" w:cs="Times New Roman"/>
          <w:b/>
          <w:sz w:val="24"/>
          <w:szCs w:val="24"/>
        </w:rPr>
        <w:lastRenderedPageBreak/>
        <w:t xml:space="preserve">Приложение к Положению  </w:t>
      </w:r>
    </w:p>
    <w:p w:rsidR="00C3354E" w:rsidRDefault="00C3354E" w:rsidP="00C3354E">
      <w:pPr>
        <w:jc w:val="center"/>
        <w:rPr>
          <w:rFonts w:ascii="Times New Roman" w:hAnsi="Times New Roman" w:cs="Times New Roman"/>
          <w:b/>
          <w:sz w:val="24"/>
          <w:szCs w:val="24"/>
        </w:rPr>
      </w:pPr>
    </w:p>
    <w:p w:rsidR="00C3354E" w:rsidRPr="00C3354E" w:rsidRDefault="00C3354E" w:rsidP="00C3354E">
      <w:pPr>
        <w:jc w:val="center"/>
        <w:rPr>
          <w:rFonts w:ascii="Times New Roman" w:hAnsi="Times New Roman" w:cs="Times New Roman"/>
          <w:b/>
          <w:sz w:val="26"/>
          <w:szCs w:val="26"/>
        </w:rPr>
      </w:pPr>
      <w:r w:rsidRPr="00C3354E">
        <w:rPr>
          <w:rFonts w:ascii="Times New Roman" w:hAnsi="Times New Roman" w:cs="Times New Roman"/>
          <w:b/>
          <w:sz w:val="26"/>
          <w:szCs w:val="26"/>
        </w:rPr>
        <w:t>План функционирования внутренней системы оценки качества образования</w:t>
      </w:r>
    </w:p>
    <w:p w:rsidR="00C3354E" w:rsidRDefault="00C3354E" w:rsidP="00033DA9">
      <w:pPr>
        <w:jc w:val="right"/>
        <w:rPr>
          <w:rFonts w:ascii="Times New Roman" w:hAnsi="Times New Roman" w:cs="Times New Roman"/>
          <w:b/>
          <w:sz w:val="24"/>
          <w:szCs w:val="24"/>
        </w:rPr>
      </w:pPr>
    </w:p>
    <w:p w:rsidR="00C3354E" w:rsidRDefault="00C3354E" w:rsidP="00033DA9">
      <w:pPr>
        <w:jc w:val="right"/>
        <w:rPr>
          <w:rFonts w:ascii="Times New Roman" w:hAnsi="Times New Roman" w:cs="Times New Roman"/>
          <w:b/>
          <w:sz w:val="24"/>
          <w:szCs w:val="24"/>
        </w:rPr>
      </w:pPr>
    </w:p>
    <w:p w:rsidR="00033DA9" w:rsidRDefault="00033DA9" w:rsidP="00033DA9">
      <w:pPr>
        <w:jc w:val="right"/>
        <w:rPr>
          <w:rFonts w:ascii="Times New Roman" w:hAnsi="Times New Roman" w:cs="Times New Roman"/>
          <w:b/>
          <w:sz w:val="24"/>
          <w:szCs w:val="24"/>
        </w:rPr>
      </w:pPr>
    </w:p>
    <w:tbl>
      <w:tblPr>
        <w:tblStyle w:val="a4"/>
        <w:tblW w:w="15304" w:type="dxa"/>
        <w:tblLayout w:type="fixed"/>
        <w:tblLook w:val="04A0" w:firstRow="1" w:lastRow="0" w:firstColumn="1" w:lastColumn="0" w:noHBand="0" w:noVBand="1"/>
      </w:tblPr>
      <w:tblGrid>
        <w:gridCol w:w="2490"/>
        <w:gridCol w:w="3744"/>
        <w:gridCol w:w="2730"/>
        <w:gridCol w:w="1797"/>
        <w:gridCol w:w="1899"/>
        <w:gridCol w:w="2644"/>
      </w:tblGrid>
      <w:tr w:rsidR="00FF0154" w:rsidTr="00513F2A">
        <w:tc>
          <w:tcPr>
            <w:tcW w:w="2490" w:type="dxa"/>
          </w:tcPr>
          <w:p w:rsidR="00C3354E" w:rsidRPr="00662E96" w:rsidRDefault="00C3354E" w:rsidP="00C3354E">
            <w:pPr>
              <w:jc w:val="both"/>
              <w:rPr>
                <w:rFonts w:ascii="Times New Roman" w:hAnsi="Times New Roman" w:cs="Times New Roman"/>
                <w:sz w:val="22"/>
                <w:szCs w:val="22"/>
              </w:rPr>
            </w:pPr>
            <w:r w:rsidRPr="00662E96">
              <w:rPr>
                <w:rFonts w:ascii="Times New Roman" w:hAnsi="Times New Roman" w:cs="Times New Roman"/>
                <w:sz w:val="22"/>
                <w:szCs w:val="22"/>
              </w:rPr>
              <w:t xml:space="preserve">Объект/предмет ВСОКО </w:t>
            </w:r>
          </w:p>
          <w:p w:rsidR="00C3354E" w:rsidRPr="00662E96" w:rsidRDefault="00C3354E" w:rsidP="00033DA9">
            <w:pPr>
              <w:jc w:val="right"/>
              <w:rPr>
                <w:rFonts w:ascii="Times New Roman" w:hAnsi="Times New Roman" w:cs="Times New Roman"/>
                <w:b/>
                <w:sz w:val="22"/>
                <w:szCs w:val="22"/>
              </w:rPr>
            </w:pPr>
          </w:p>
        </w:tc>
        <w:tc>
          <w:tcPr>
            <w:tcW w:w="3744" w:type="dxa"/>
          </w:tcPr>
          <w:p w:rsidR="00C3354E" w:rsidRPr="00662E96" w:rsidRDefault="00C3354E" w:rsidP="00C3354E">
            <w:pPr>
              <w:jc w:val="both"/>
              <w:rPr>
                <w:rFonts w:ascii="Times New Roman" w:hAnsi="Times New Roman" w:cs="Times New Roman"/>
                <w:sz w:val="22"/>
                <w:szCs w:val="22"/>
              </w:rPr>
            </w:pPr>
            <w:r w:rsidRPr="00662E96">
              <w:rPr>
                <w:rFonts w:ascii="Times New Roman" w:hAnsi="Times New Roman" w:cs="Times New Roman"/>
                <w:sz w:val="22"/>
                <w:szCs w:val="22"/>
              </w:rPr>
              <w:t xml:space="preserve">Критерии оценки качества образования </w:t>
            </w:r>
          </w:p>
          <w:p w:rsidR="00C3354E" w:rsidRPr="00662E96" w:rsidRDefault="00C3354E" w:rsidP="00033DA9">
            <w:pPr>
              <w:jc w:val="right"/>
              <w:rPr>
                <w:rFonts w:ascii="Times New Roman" w:hAnsi="Times New Roman" w:cs="Times New Roman"/>
                <w:b/>
                <w:sz w:val="22"/>
                <w:szCs w:val="22"/>
              </w:rPr>
            </w:pPr>
          </w:p>
        </w:tc>
        <w:tc>
          <w:tcPr>
            <w:tcW w:w="2730" w:type="dxa"/>
          </w:tcPr>
          <w:p w:rsidR="00C3354E" w:rsidRPr="00662E96" w:rsidRDefault="00C3354E" w:rsidP="00C3354E">
            <w:pPr>
              <w:jc w:val="both"/>
              <w:rPr>
                <w:rFonts w:ascii="Times New Roman" w:hAnsi="Times New Roman" w:cs="Times New Roman"/>
                <w:sz w:val="22"/>
                <w:szCs w:val="22"/>
              </w:rPr>
            </w:pPr>
            <w:r w:rsidRPr="00662E96">
              <w:rPr>
                <w:rFonts w:ascii="Times New Roman" w:hAnsi="Times New Roman" w:cs="Times New Roman"/>
                <w:sz w:val="22"/>
                <w:szCs w:val="22"/>
              </w:rPr>
              <w:t xml:space="preserve">Показатели оценки качества образования </w:t>
            </w:r>
          </w:p>
          <w:p w:rsidR="00C3354E" w:rsidRPr="00662E96" w:rsidRDefault="00C3354E" w:rsidP="00033DA9">
            <w:pPr>
              <w:jc w:val="right"/>
              <w:rPr>
                <w:rFonts w:ascii="Times New Roman" w:hAnsi="Times New Roman" w:cs="Times New Roman"/>
                <w:b/>
                <w:sz w:val="22"/>
                <w:szCs w:val="22"/>
              </w:rPr>
            </w:pPr>
          </w:p>
        </w:tc>
        <w:tc>
          <w:tcPr>
            <w:tcW w:w="1797" w:type="dxa"/>
          </w:tcPr>
          <w:p w:rsidR="00C3354E" w:rsidRPr="00662E96" w:rsidRDefault="00C3354E" w:rsidP="00033DA9">
            <w:pPr>
              <w:jc w:val="right"/>
              <w:rPr>
                <w:rFonts w:ascii="Times New Roman" w:hAnsi="Times New Roman" w:cs="Times New Roman"/>
                <w:sz w:val="22"/>
                <w:szCs w:val="22"/>
              </w:rPr>
            </w:pPr>
            <w:r w:rsidRPr="00662E96">
              <w:rPr>
                <w:rFonts w:ascii="Times New Roman" w:hAnsi="Times New Roman" w:cs="Times New Roman"/>
                <w:sz w:val="22"/>
                <w:szCs w:val="22"/>
              </w:rPr>
              <w:t>Ответственный</w:t>
            </w:r>
          </w:p>
        </w:tc>
        <w:tc>
          <w:tcPr>
            <w:tcW w:w="1899" w:type="dxa"/>
          </w:tcPr>
          <w:p w:rsidR="00C3354E" w:rsidRPr="00662E96" w:rsidRDefault="00C3354E" w:rsidP="00033DA9">
            <w:pPr>
              <w:jc w:val="right"/>
              <w:rPr>
                <w:rFonts w:ascii="Times New Roman" w:hAnsi="Times New Roman" w:cs="Times New Roman"/>
                <w:sz w:val="22"/>
                <w:szCs w:val="22"/>
              </w:rPr>
            </w:pPr>
            <w:r w:rsidRPr="00662E96">
              <w:rPr>
                <w:rFonts w:ascii="Times New Roman" w:hAnsi="Times New Roman" w:cs="Times New Roman"/>
                <w:sz w:val="22"/>
                <w:szCs w:val="22"/>
              </w:rPr>
              <w:t>Сроки</w:t>
            </w:r>
          </w:p>
        </w:tc>
        <w:tc>
          <w:tcPr>
            <w:tcW w:w="2644" w:type="dxa"/>
          </w:tcPr>
          <w:p w:rsidR="00C3354E" w:rsidRPr="00662E96" w:rsidRDefault="00C3354E" w:rsidP="00033DA9">
            <w:pPr>
              <w:jc w:val="right"/>
              <w:rPr>
                <w:rFonts w:ascii="Times New Roman" w:hAnsi="Times New Roman" w:cs="Times New Roman"/>
                <w:sz w:val="22"/>
                <w:szCs w:val="22"/>
              </w:rPr>
            </w:pPr>
            <w:r w:rsidRPr="00662E96">
              <w:rPr>
                <w:rFonts w:ascii="Times New Roman" w:hAnsi="Times New Roman" w:cs="Times New Roman"/>
                <w:sz w:val="22"/>
                <w:szCs w:val="22"/>
              </w:rPr>
              <w:t>Формат документа</w:t>
            </w:r>
          </w:p>
        </w:tc>
      </w:tr>
      <w:tr w:rsidR="00C3354E" w:rsidTr="00513F2A">
        <w:tc>
          <w:tcPr>
            <w:tcW w:w="15304" w:type="dxa"/>
            <w:gridSpan w:val="6"/>
          </w:tcPr>
          <w:p w:rsidR="00C3354E" w:rsidRPr="00C3354E" w:rsidRDefault="00C3354E" w:rsidP="00C3354E">
            <w:pPr>
              <w:jc w:val="center"/>
              <w:rPr>
                <w:rFonts w:ascii="Times New Roman" w:hAnsi="Times New Roman" w:cs="Times New Roman"/>
                <w:b/>
                <w:i/>
                <w:sz w:val="24"/>
                <w:szCs w:val="24"/>
              </w:rPr>
            </w:pPr>
            <w:r w:rsidRPr="00C3354E">
              <w:rPr>
                <w:rFonts w:ascii="Times New Roman" w:hAnsi="Times New Roman" w:cs="Times New Roman"/>
                <w:b/>
                <w:i/>
                <w:sz w:val="24"/>
                <w:szCs w:val="24"/>
              </w:rPr>
              <w:t>Качество образовательных результатов</w:t>
            </w:r>
          </w:p>
          <w:p w:rsidR="00C3354E" w:rsidRDefault="00C3354E" w:rsidP="00C3354E">
            <w:pPr>
              <w:jc w:val="center"/>
              <w:rPr>
                <w:rFonts w:ascii="Times New Roman" w:hAnsi="Times New Roman" w:cs="Times New Roman"/>
                <w:b/>
                <w:sz w:val="24"/>
                <w:szCs w:val="24"/>
              </w:rPr>
            </w:pPr>
          </w:p>
        </w:tc>
      </w:tr>
      <w:tr w:rsidR="00662E96" w:rsidRPr="00662E96" w:rsidTr="00513F2A">
        <w:tc>
          <w:tcPr>
            <w:tcW w:w="2490" w:type="dxa"/>
            <w:vMerge w:val="restart"/>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Оценка достижения планируемых результатов освоения ФГОС и ФООП</w:t>
            </w:r>
          </w:p>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Внутренний мониторинг образовательных достижений обучающихся   </w:t>
            </w:r>
          </w:p>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t xml:space="preserve">  </w:t>
            </w:r>
          </w:p>
        </w:tc>
        <w:tc>
          <w:tcPr>
            <w:tcW w:w="37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Внутренняя оценка: стартовая диагностика обучающихся 1х, 5х, 10х классов</w:t>
            </w:r>
          </w:p>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t>Психолого-педагогическое наблюдение</w:t>
            </w:r>
          </w:p>
        </w:tc>
        <w:tc>
          <w:tcPr>
            <w:tcW w:w="2730"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Анализ структуры мотивации, сформированности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662E96" w:rsidRPr="00662E96" w:rsidRDefault="00662E96" w:rsidP="00662E96">
            <w:pPr>
              <w:jc w:val="both"/>
              <w:rPr>
                <w:rFonts w:ascii="Times New Roman" w:hAnsi="Times New Roman" w:cs="Times New Roman"/>
                <w:b/>
                <w:sz w:val="22"/>
                <w:szCs w:val="22"/>
              </w:rPr>
            </w:pPr>
          </w:p>
        </w:tc>
        <w:tc>
          <w:tcPr>
            <w:tcW w:w="1797"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Зам. </w:t>
            </w:r>
            <w:r w:rsidR="00194F02">
              <w:rPr>
                <w:rFonts w:ascii="Times New Roman" w:hAnsi="Times New Roman" w:cs="Times New Roman"/>
                <w:sz w:val="22"/>
                <w:szCs w:val="22"/>
              </w:rPr>
              <w:t>д</w:t>
            </w:r>
            <w:r w:rsidR="009E0D87">
              <w:rPr>
                <w:rFonts w:ascii="Times New Roman" w:hAnsi="Times New Roman" w:cs="Times New Roman"/>
                <w:sz w:val="22"/>
                <w:szCs w:val="22"/>
              </w:rPr>
              <w:t>иректора по УВР,</w:t>
            </w:r>
            <w:r w:rsidRPr="00662E96">
              <w:rPr>
                <w:rFonts w:ascii="Times New Roman" w:hAnsi="Times New Roman" w:cs="Times New Roman"/>
                <w:sz w:val="22"/>
                <w:szCs w:val="22"/>
              </w:rPr>
              <w:t xml:space="preserve">  учителя, педагог-психолог </w:t>
            </w:r>
          </w:p>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Ежегодно сентябрь </w:t>
            </w:r>
          </w:p>
          <w:p w:rsidR="00662E96" w:rsidRPr="00662E96" w:rsidRDefault="00662E96" w:rsidP="00662E96">
            <w:pPr>
              <w:jc w:val="both"/>
              <w:rPr>
                <w:rFonts w:ascii="Times New Roman" w:hAnsi="Times New Roman" w:cs="Times New Roman"/>
                <w:b/>
                <w:sz w:val="22"/>
                <w:szCs w:val="22"/>
              </w:rPr>
            </w:pPr>
          </w:p>
        </w:tc>
        <w:tc>
          <w:tcPr>
            <w:tcW w:w="2644" w:type="dxa"/>
          </w:tcPr>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t>Аналитическая справка об оценке готовности учащихся к обучению на уровне начального, основного и среднего общего образования. корректировки учебных программ и индивидуализации учебного процесса. Листы (карты, схемы) психолого-педагогического наблюдения</w:t>
            </w:r>
          </w:p>
        </w:tc>
      </w:tr>
      <w:tr w:rsidR="00662E96" w:rsidRPr="00662E96" w:rsidTr="00513F2A">
        <w:tc>
          <w:tcPr>
            <w:tcW w:w="2490" w:type="dxa"/>
            <w:vMerge/>
          </w:tcPr>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Статистические данные: качество обучения, </w:t>
            </w:r>
            <w:proofErr w:type="gramStart"/>
            <w:r w:rsidRPr="00662E96">
              <w:rPr>
                <w:rFonts w:ascii="Times New Roman" w:hAnsi="Times New Roman" w:cs="Times New Roman"/>
                <w:sz w:val="22"/>
                <w:szCs w:val="22"/>
              </w:rPr>
              <w:t xml:space="preserve">успеваемость;   </w:t>
            </w:r>
            <w:proofErr w:type="gramEnd"/>
            <w:r w:rsidRPr="00662E96">
              <w:rPr>
                <w:rFonts w:ascii="Times New Roman" w:hAnsi="Times New Roman" w:cs="Times New Roman"/>
                <w:sz w:val="22"/>
                <w:szCs w:val="22"/>
              </w:rPr>
              <w:t xml:space="preserve">Внутренняя оценка: текущая и тематическая оценка. Оценка уровня достижения обучающимися тематических планируемых результатов по учебному предмету. </w:t>
            </w:r>
          </w:p>
          <w:p w:rsidR="00662E96" w:rsidRPr="00662E96" w:rsidRDefault="00662E96" w:rsidP="00662E96">
            <w:pPr>
              <w:jc w:val="both"/>
              <w:rPr>
                <w:rFonts w:ascii="Times New Roman" w:hAnsi="Times New Roman" w:cs="Times New Roman"/>
                <w:b/>
                <w:sz w:val="22"/>
                <w:szCs w:val="22"/>
              </w:rPr>
            </w:pPr>
          </w:p>
        </w:tc>
        <w:tc>
          <w:tcPr>
            <w:tcW w:w="2730"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Анализ результатов текущей и тематической оценки.  </w:t>
            </w:r>
          </w:p>
          <w:p w:rsidR="00662E96" w:rsidRPr="00662E96" w:rsidRDefault="00662E96" w:rsidP="00662E96">
            <w:pPr>
              <w:jc w:val="both"/>
              <w:rPr>
                <w:rFonts w:ascii="Times New Roman" w:hAnsi="Times New Roman" w:cs="Times New Roman"/>
                <w:b/>
                <w:sz w:val="22"/>
                <w:szCs w:val="22"/>
              </w:rPr>
            </w:pPr>
          </w:p>
        </w:tc>
        <w:tc>
          <w:tcPr>
            <w:tcW w:w="1797"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Зам. </w:t>
            </w:r>
            <w:r w:rsidR="009E0D87">
              <w:rPr>
                <w:rFonts w:ascii="Times New Roman" w:hAnsi="Times New Roman" w:cs="Times New Roman"/>
                <w:sz w:val="22"/>
                <w:szCs w:val="22"/>
              </w:rPr>
              <w:t>директора по УВР</w:t>
            </w:r>
            <w:r w:rsidRPr="00662E96">
              <w:rPr>
                <w:rFonts w:ascii="Times New Roman" w:hAnsi="Times New Roman" w:cs="Times New Roman"/>
                <w:sz w:val="22"/>
                <w:szCs w:val="22"/>
              </w:rPr>
              <w:t xml:space="preserve">, руководители </w:t>
            </w:r>
            <w:r w:rsidR="009E0D87">
              <w:rPr>
                <w:rFonts w:ascii="Times New Roman" w:hAnsi="Times New Roman" w:cs="Times New Roman"/>
                <w:sz w:val="22"/>
                <w:szCs w:val="22"/>
              </w:rPr>
              <w:t>Ш</w:t>
            </w:r>
            <w:r w:rsidRPr="00662E96">
              <w:rPr>
                <w:rFonts w:ascii="Times New Roman" w:hAnsi="Times New Roman" w:cs="Times New Roman"/>
                <w:sz w:val="22"/>
                <w:szCs w:val="22"/>
              </w:rPr>
              <w:t xml:space="preserve">МО, учителя </w:t>
            </w:r>
          </w:p>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В соответствии с графиком проведения оценочных процедур </w:t>
            </w:r>
          </w:p>
          <w:p w:rsidR="00662E96" w:rsidRPr="00662E96" w:rsidRDefault="00662E96" w:rsidP="00662E96">
            <w:pPr>
              <w:jc w:val="both"/>
              <w:rPr>
                <w:rFonts w:ascii="Times New Roman" w:hAnsi="Times New Roman" w:cs="Times New Roman"/>
                <w:b/>
                <w:sz w:val="22"/>
                <w:szCs w:val="22"/>
              </w:rPr>
            </w:pPr>
          </w:p>
        </w:tc>
        <w:tc>
          <w:tcPr>
            <w:tcW w:w="26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График проведения оценочных процедур. Статистико-аналитические отчеты (справки).  </w:t>
            </w:r>
          </w:p>
          <w:p w:rsidR="00662E96" w:rsidRPr="00662E96" w:rsidRDefault="00662E96" w:rsidP="00662E96">
            <w:pPr>
              <w:jc w:val="both"/>
              <w:rPr>
                <w:rFonts w:ascii="Times New Roman" w:hAnsi="Times New Roman" w:cs="Times New Roman"/>
                <w:b/>
                <w:sz w:val="22"/>
                <w:szCs w:val="22"/>
              </w:rPr>
            </w:pPr>
          </w:p>
        </w:tc>
      </w:tr>
      <w:tr w:rsidR="00662E96" w:rsidRPr="00662E96" w:rsidTr="00513F2A">
        <w:tc>
          <w:tcPr>
            <w:tcW w:w="2490" w:type="dxa"/>
            <w:vMerge/>
          </w:tcPr>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Статистические данные: качество обучения, успеваемость</w:t>
            </w:r>
          </w:p>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   Внутренняя оценка</w:t>
            </w:r>
          </w:p>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Промежуточная аттестация </w:t>
            </w:r>
            <w:r w:rsidRPr="00662E96">
              <w:rPr>
                <w:rFonts w:ascii="Times New Roman" w:hAnsi="Times New Roman" w:cs="Times New Roman"/>
                <w:sz w:val="22"/>
                <w:szCs w:val="22"/>
              </w:rPr>
              <w:lastRenderedPageBreak/>
              <w:t>обучающихся</w:t>
            </w:r>
          </w:p>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t>Промежуточная оценка - достижение предметных планируемых результатов и УУД</w:t>
            </w:r>
          </w:p>
        </w:tc>
        <w:tc>
          <w:tcPr>
            <w:tcW w:w="2730"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lastRenderedPageBreak/>
              <w:t xml:space="preserve">Результаты накопленной оценки и результаты выполнения тематических проверочных работ.  </w:t>
            </w:r>
          </w:p>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lastRenderedPageBreak/>
              <w:t>.</w:t>
            </w:r>
          </w:p>
        </w:tc>
        <w:tc>
          <w:tcPr>
            <w:tcW w:w="1797" w:type="dxa"/>
          </w:tcPr>
          <w:p w:rsidR="009E0D87" w:rsidRPr="00662E96" w:rsidRDefault="009E0D87" w:rsidP="009E0D87">
            <w:pPr>
              <w:jc w:val="both"/>
              <w:rPr>
                <w:rFonts w:ascii="Times New Roman" w:hAnsi="Times New Roman" w:cs="Times New Roman"/>
                <w:sz w:val="22"/>
                <w:szCs w:val="22"/>
              </w:rPr>
            </w:pPr>
            <w:r w:rsidRPr="00662E96">
              <w:rPr>
                <w:rFonts w:ascii="Times New Roman" w:hAnsi="Times New Roman" w:cs="Times New Roman"/>
                <w:sz w:val="22"/>
                <w:szCs w:val="22"/>
              </w:rPr>
              <w:lastRenderedPageBreak/>
              <w:t xml:space="preserve">Зам. </w:t>
            </w:r>
            <w:r>
              <w:rPr>
                <w:rFonts w:ascii="Times New Roman" w:hAnsi="Times New Roman" w:cs="Times New Roman"/>
                <w:sz w:val="22"/>
                <w:szCs w:val="22"/>
              </w:rPr>
              <w:t>директора по УВР</w:t>
            </w:r>
            <w:r w:rsidRPr="00662E96">
              <w:rPr>
                <w:rFonts w:ascii="Times New Roman" w:hAnsi="Times New Roman" w:cs="Times New Roman"/>
                <w:sz w:val="22"/>
                <w:szCs w:val="22"/>
              </w:rPr>
              <w:t xml:space="preserve">, руководители </w:t>
            </w:r>
            <w:r>
              <w:rPr>
                <w:rFonts w:ascii="Times New Roman" w:hAnsi="Times New Roman" w:cs="Times New Roman"/>
                <w:sz w:val="22"/>
                <w:szCs w:val="22"/>
              </w:rPr>
              <w:t>Ш</w:t>
            </w:r>
            <w:r w:rsidRPr="00662E96">
              <w:rPr>
                <w:rFonts w:ascii="Times New Roman" w:hAnsi="Times New Roman" w:cs="Times New Roman"/>
                <w:sz w:val="22"/>
                <w:szCs w:val="22"/>
              </w:rPr>
              <w:t xml:space="preserve">МО, учителя </w:t>
            </w:r>
          </w:p>
          <w:p w:rsidR="00662E96" w:rsidRPr="00662E96" w:rsidRDefault="00662E96" w:rsidP="009E0D87">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lastRenderedPageBreak/>
              <w:t xml:space="preserve">В конце каждого учебного периода по каждому изучаемому </w:t>
            </w:r>
            <w:r w:rsidRPr="00662E96">
              <w:rPr>
                <w:rFonts w:ascii="Times New Roman" w:hAnsi="Times New Roman" w:cs="Times New Roman"/>
                <w:sz w:val="22"/>
                <w:szCs w:val="22"/>
              </w:rPr>
              <w:lastRenderedPageBreak/>
              <w:t>учебному предмету</w:t>
            </w:r>
          </w:p>
        </w:tc>
        <w:tc>
          <w:tcPr>
            <w:tcW w:w="26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lastRenderedPageBreak/>
              <w:t xml:space="preserve">Статистико-аналитические отчеты (справки). Решение </w:t>
            </w:r>
            <w:proofErr w:type="spellStart"/>
            <w:r w:rsidRPr="00662E96">
              <w:rPr>
                <w:rFonts w:ascii="Times New Roman" w:hAnsi="Times New Roman" w:cs="Times New Roman"/>
                <w:sz w:val="22"/>
                <w:szCs w:val="22"/>
              </w:rPr>
              <w:t>пед</w:t>
            </w:r>
            <w:proofErr w:type="spellEnd"/>
            <w:r w:rsidRPr="00662E96">
              <w:rPr>
                <w:rFonts w:ascii="Times New Roman" w:hAnsi="Times New Roman" w:cs="Times New Roman"/>
                <w:sz w:val="22"/>
                <w:szCs w:val="22"/>
              </w:rPr>
              <w:t xml:space="preserve">. совета о переводе </w:t>
            </w:r>
            <w:r w:rsidRPr="00662E96">
              <w:rPr>
                <w:rFonts w:ascii="Times New Roman" w:hAnsi="Times New Roman" w:cs="Times New Roman"/>
                <w:sz w:val="22"/>
                <w:szCs w:val="22"/>
              </w:rPr>
              <w:lastRenderedPageBreak/>
              <w:t xml:space="preserve">обучающихся в следующий класс, о допуске обучающихся 9, 11 классов к ГИА (протокол заседания). </w:t>
            </w:r>
          </w:p>
          <w:p w:rsidR="00662E96" w:rsidRPr="00662E96" w:rsidRDefault="00662E96" w:rsidP="00662E96">
            <w:pPr>
              <w:jc w:val="both"/>
              <w:rPr>
                <w:rFonts w:ascii="Times New Roman" w:hAnsi="Times New Roman" w:cs="Times New Roman"/>
                <w:b/>
                <w:sz w:val="22"/>
                <w:szCs w:val="22"/>
              </w:rPr>
            </w:pPr>
          </w:p>
        </w:tc>
      </w:tr>
      <w:tr w:rsidR="00662E96" w:rsidRPr="00662E96" w:rsidTr="00513F2A">
        <w:tc>
          <w:tcPr>
            <w:tcW w:w="2490" w:type="dxa"/>
            <w:vMerge/>
          </w:tcPr>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t>Внешняя оценка: независимая оценка качества подготовки обучающихся. Доля обучающихся, подтвердивших промежуточную аттестацию по результатам участия в ВПР, ОГЭ, ЕГЭ по учебным предметам</w:t>
            </w:r>
          </w:p>
        </w:tc>
        <w:tc>
          <w:tcPr>
            <w:tcW w:w="2730" w:type="dxa"/>
          </w:tcPr>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t>Распределение результатов обучающихся (кач</w:t>
            </w:r>
            <w:r w:rsidR="009E0D87">
              <w:rPr>
                <w:rFonts w:ascii="Times New Roman" w:hAnsi="Times New Roman" w:cs="Times New Roman"/>
                <w:sz w:val="22"/>
                <w:szCs w:val="22"/>
              </w:rPr>
              <w:t>еств</w:t>
            </w:r>
            <w:r w:rsidRPr="00662E96">
              <w:rPr>
                <w:rFonts w:ascii="Times New Roman" w:hAnsi="Times New Roman" w:cs="Times New Roman"/>
                <w:sz w:val="22"/>
                <w:szCs w:val="22"/>
              </w:rPr>
              <w:t xml:space="preserve">о обучения, успеваемость) по внешней оценочной </w:t>
            </w:r>
            <w:proofErr w:type="gramStart"/>
            <w:r w:rsidRPr="00662E96">
              <w:rPr>
                <w:rFonts w:ascii="Times New Roman" w:hAnsi="Times New Roman" w:cs="Times New Roman"/>
                <w:sz w:val="22"/>
                <w:szCs w:val="22"/>
              </w:rPr>
              <w:t>процедуре  по</w:t>
            </w:r>
            <w:proofErr w:type="gramEnd"/>
            <w:r w:rsidRPr="00662E96">
              <w:rPr>
                <w:rFonts w:ascii="Times New Roman" w:hAnsi="Times New Roman" w:cs="Times New Roman"/>
                <w:sz w:val="22"/>
                <w:szCs w:val="22"/>
              </w:rPr>
              <w:t xml:space="preserve"> конкретным предметам в конкретных классах и внутренней оценке (промежуточная аттестация).  </w:t>
            </w:r>
          </w:p>
        </w:tc>
        <w:tc>
          <w:tcPr>
            <w:tcW w:w="1797" w:type="dxa"/>
          </w:tcPr>
          <w:p w:rsidR="009E0D87" w:rsidRPr="00662E96" w:rsidRDefault="009E0D87" w:rsidP="009E0D87">
            <w:pPr>
              <w:jc w:val="both"/>
              <w:rPr>
                <w:rFonts w:ascii="Times New Roman" w:hAnsi="Times New Roman" w:cs="Times New Roman"/>
                <w:sz w:val="22"/>
                <w:szCs w:val="22"/>
              </w:rPr>
            </w:pPr>
            <w:r w:rsidRPr="00662E96">
              <w:rPr>
                <w:rFonts w:ascii="Times New Roman" w:hAnsi="Times New Roman" w:cs="Times New Roman"/>
                <w:sz w:val="22"/>
                <w:szCs w:val="22"/>
              </w:rPr>
              <w:t xml:space="preserve">Зам. </w:t>
            </w:r>
            <w:r>
              <w:rPr>
                <w:rFonts w:ascii="Times New Roman" w:hAnsi="Times New Roman" w:cs="Times New Roman"/>
                <w:sz w:val="22"/>
                <w:szCs w:val="22"/>
              </w:rPr>
              <w:t>директора по УВР</w:t>
            </w:r>
            <w:r w:rsidRPr="00662E96">
              <w:rPr>
                <w:rFonts w:ascii="Times New Roman" w:hAnsi="Times New Roman" w:cs="Times New Roman"/>
                <w:sz w:val="22"/>
                <w:szCs w:val="22"/>
              </w:rPr>
              <w:t xml:space="preserve">, руководители </w:t>
            </w:r>
            <w:r>
              <w:rPr>
                <w:rFonts w:ascii="Times New Roman" w:hAnsi="Times New Roman" w:cs="Times New Roman"/>
                <w:sz w:val="22"/>
                <w:szCs w:val="22"/>
              </w:rPr>
              <w:t>Ш</w:t>
            </w:r>
            <w:r w:rsidRPr="00662E96">
              <w:rPr>
                <w:rFonts w:ascii="Times New Roman" w:hAnsi="Times New Roman" w:cs="Times New Roman"/>
                <w:sz w:val="22"/>
                <w:szCs w:val="22"/>
              </w:rPr>
              <w:t xml:space="preserve">МО, учителя </w:t>
            </w:r>
          </w:p>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Сроки проведения внешней оценки в соответствии с приказами </w:t>
            </w:r>
            <w:proofErr w:type="spellStart"/>
            <w:r w:rsidRPr="00662E96">
              <w:rPr>
                <w:rFonts w:ascii="Times New Roman" w:hAnsi="Times New Roman" w:cs="Times New Roman"/>
                <w:sz w:val="22"/>
                <w:szCs w:val="22"/>
              </w:rPr>
              <w:t>Минпросвеще</w:t>
            </w:r>
            <w:proofErr w:type="spellEnd"/>
            <w:r w:rsidRPr="00662E96">
              <w:rPr>
                <w:rFonts w:ascii="Times New Roman" w:hAnsi="Times New Roman" w:cs="Times New Roman"/>
                <w:sz w:val="22"/>
                <w:szCs w:val="22"/>
              </w:rPr>
              <w:t xml:space="preserve"> </w:t>
            </w:r>
            <w:proofErr w:type="spellStart"/>
            <w:r w:rsidRPr="00662E96">
              <w:rPr>
                <w:rFonts w:ascii="Times New Roman" w:hAnsi="Times New Roman" w:cs="Times New Roman"/>
                <w:sz w:val="22"/>
                <w:szCs w:val="22"/>
              </w:rPr>
              <w:t>ния</w:t>
            </w:r>
            <w:proofErr w:type="spellEnd"/>
            <w:r w:rsidRPr="00662E96">
              <w:rPr>
                <w:rFonts w:ascii="Times New Roman" w:hAnsi="Times New Roman" w:cs="Times New Roman"/>
                <w:sz w:val="22"/>
                <w:szCs w:val="22"/>
              </w:rPr>
              <w:t xml:space="preserve"> России и Рособрнадзора </w:t>
            </w:r>
          </w:p>
          <w:p w:rsidR="00662E96" w:rsidRPr="00662E96" w:rsidRDefault="00662E96" w:rsidP="00662E96">
            <w:pPr>
              <w:jc w:val="both"/>
              <w:rPr>
                <w:rFonts w:ascii="Times New Roman" w:hAnsi="Times New Roman" w:cs="Times New Roman"/>
                <w:b/>
                <w:sz w:val="22"/>
                <w:szCs w:val="22"/>
              </w:rPr>
            </w:pPr>
          </w:p>
        </w:tc>
        <w:tc>
          <w:tcPr>
            <w:tcW w:w="26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График проведения оценочных процедур. Статистико-аналитические отчеты (справки). Сравнительный анализ объективной внешней оценки качества образования обучающихся и внутренней оценки Протокол заседания </w:t>
            </w:r>
            <w:proofErr w:type="spellStart"/>
            <w:r w:rsidRPr="00662E96">
              <w:rPr>
                <w:rFonts w:ascii="Times New Roman" w:hAnsi="Times New Roman" w:cs="Times New Roman"/>
                <w:sz w:val="22"/>
                <w:szCs w:val="22"/>
              </w:rPr>
              <w:t>пед</w:t>
            </w:r>
            <w:proofErr w:type="spellEnd"/>
            <w:r w:rsidRPr="00662E96">
              <w:rPr>
                <w:rFonts w:ascii="Times New Roman" w:hAnsi="Times New Roman" w:cs="Times New Roman"/>
                <w:sz w:val="22"/>
                <w:szCs w:val="22"/>
              </w:rPr>
              <w:t xml:space="preserve">. совета </w:t>
            </w:r>
          </w:p>
          <w:p w:rsidR="00662E96" w:rsidRPr="00662E96" w:rsidRDefault="00662E96" w:rsidP="00662E96">
            <w:pPr>
              <w:jc w:val="both"/>
              <w:rPr>
                <w:rFonts w:ascii="Times New Roman" w:hAnsi="Times New Roman" w:cs="Times New Roman"/>
                <w:b/>
                <w:sz w:val="22"/>
                <w:szCs w:val="22"/>
              </w:rPr>
            </w:pPr>
          </w:p>
        </w:tc>
      </w:tr>
      <w:tr w:rsidR="00662E96" w:rsidRPr="00662E96" w:rsidTr="00513F2A">
        <w:tc>
          <w:tcPr>
            <w:tcW w:w="2490" w:type="dxa"/>
            <w:vMerge w:val="restart"/>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Оценка достижения метапредметных результатов </w:t>
            </w:r>
          </w:p>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Освоение обучающимися межпредметных понятий и универсальных учебных действий (регулятивных, познавательных, коммуникативных); овладение навыками учебно</w:t>
            </w:r>
            <w:r>
              <w:rPr>
                <w:rFonts w:ascii="Times New Roman" w:hAnsi="Times New Roman" w:cs="Times New Roman"/>
                <w:sz w:val="22"/>
                <w:szCs w:val="22"/>
              </w:rPr>
              <w:t>-</w:t>
            </w:r>
            <w:r w:rsidRPr="00662E96">
              <w:rPr>
                <w:rFonts w:ascii="Times New Roman" w:hAnsi="Times New Roman" w:cs="Times New Roman"/>
                <w:sz w:val="22"/>
                <w:szCs w:val="22"/>
              </w:rPr>
              <w:t xml:space="preserve">исследовательской, проектной и социальной деятельности  </w:t>
            </w:r>
          </w:p>
          <w:p w:rsidR="00662E96" w:rsidRPr="00662E96" w:rsidRDefault="00662E96" w:rsidP="00662E96">
            <w:pPr>
              <w:jc w:val="both"/>
              <w:rPr>
                <w:rFonts w:ascii="Times New Roman" w:hAnsi="Times New Roman" w:cs="Times New Roman"/>
                <w:b/>
                <w:sz w:val="22"/>
                <w:szCs w:val="22"/>
              </w:rPr>
            </w:pPr>
          </w:p>
        </w:tc>
        <w:tc>
          <w:tcPr>
            <w:tcW w:w="2730"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Экспертная оценка процесса и результатов выполнения групповых и (или) индивидуальных учебных исследований и проектов. Анализ результатов выполнения индивидуальных проектов (кач</w:t>
            </w:r>
            <w:r w:rsidR="00194F02">
              <w:rPr>
                <w:rFonts w:ascii="Times New Roman" w:hAnsi="Times New Roman" w:cs="Times New Roman"/>
                <w:sz w:val="22"/>
                <w:szCs w:val="22"/>
              </w:rPr>
              <w:t>ест</w:t>
            </w:r>
            <w:r w:rsidRPr="00662E96">
              <w:rPr>
                <w:rFonts w:ascii="Times New Roman" w:hAnsi="Times New Roman" w:cs="Times New Roman"/>
                <w:sz w:val="22"/>
                <w:szCs w:val="22"/>
              </w:rPr>
              <w:t xml:space="preserve">во обучения, успеваемость; зачет/незачет).  </w:t>
            </w:r>
          </w:p>
          <w:p w:rsidR="00662E96" w:rsidRPr="00662E96" w:rsidRDefault="00662E96" w:rsidP="00662E96">
            <w:pPr>
              <w:jc w:val="both"/>
              <w:rPr>
                <w:rFonts w:ascii="Times New Roman" w:hAnsi="Times New Roman" w:cs="Times New Roman"/>
                <w:b/>
                <w:sz w:val="22"/>
                <w:szCs w:val="22"/>
              </w:rPr>
            </w:pPr>
          </w:p>
        </w:tc>
        <w:tc>
          <w:tcPr>
            <w:tcW w:w="1797" w:type="dxa"/>
          </w:tcPr>
          <w:p w:rsidR="00662E96" w:rsidRPr="00194F02" w:rsidRDefault="00194F02" w:rsidP="00662E96">
            <w:pPr>
              <w:jc w:val="both"/>
              <w:rPr>
                <w:rFonts w:ascii="Times New Roman" w:hAnsi="Times New Roman" w:cs="Times New Roman"/>
                <w:sz w:val="22"/>
                <w:szCs w:val="22"/>
              </w:rPr>
            </w:pPr>
            <w:r w:rsidRPr="00194F02">
              <w:rPr>
                <w:rFonts w:ascii="Times New Roman" w:hAnsi="Times New Roman" w:cs="Times New Roman"/>
                <w:sz w:val="22"/>
                <w:szCs w:val="22"/>
              </w:rPr>
              <w:t>Зам директора по УВР</w:t>
            </w:r>
          </w:p>
        </w:tc>
        <w:tc>
          <w:tcPr>
            <w:tcW w:w="1899" w:type="dxa"/>
          </w:tcPr>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t xml:space="preserve">Апрель / Май </w:t>
            </w:r>
          </w:p>
        </w:tc>
        <w:tc>
          <w:tcPr>
            <w:tcW w:w="26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Ведомости защиты</w:t>
            </w:r>
          </w:p>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Протокол заседания </w:t>
            </w:r>
            <w:proofErr w:type="spellStart"/>
            <w:r w:rsidRPr="00662E96">
              <w:rPr>
                <w:rFonts w:ascii="Times New Roman" w:hAnsi="Times New Roman" w:cs="Times New Roman"/>
                <w:sz w:val="22"/>
                <w:szCs w:val="22"/>
              </w:rPr>
              <w:t>пед</w:t>
            </w:r>
            <w:proofErr w:type="spellEnd"/>
            <w:r w:rsidRPr="00662E96">
              <w:rPr>
                <w:rFonts w:ascii="Times New Roman" w:hAnsi="Times New Roman" w:cs="Times New Roman"/>
                <w:sz w:val="22"/>
                <w:szCs w:val="22"/>
              </w:rPr>
              <w:t xml:space="preserve">. совета  </w:t>
            </w:r>
          </w:p>
          <w:p w:rsidR="00662E96" w:rsidRPr="00662E96" w:rsidRDefault="00662E96" w:rsidP="00662E96">
            <w:pPr>
              <w:jc w:val="both"/>
              <w:rPr>
                <w:rFonts w:ascii="Times New Roman" w:hAnsi="Times New Roman" w:cs="Times New Roman"/>
                <w:b/>
                <w:sz w:val="22"/>
                <w:szCs w:val="22"/>
              </w:rPr>
            </w:pPr>
          </w:p>
        </w:tc>
      </w:tr>
      <w:tr w:rsidR="00662E96" w:rsidRPr="00662E96" w:rsidTr="00513F2A">
        <w:tc>
          <w:tcPr>
            <w:tcW w:w="2490" w:type="dxa"/>
            <w:vMerge/>
          </w:tcPr>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Оценка уровня функциональной грамотности обучающихся</w:t>
            </w:r>
          </w:p>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Диагностические материалы по оценке направлений функциональной грамотности, сформированности регулятивных, коммуникативных и познавательных универсальных учебных действий.  </w:t>
            </w:r>
          </w:p>
          <w:p w:rsidR="00662E96" w:rsidRPr="00662E96" w:rsidRDefault="00662E96" w:rsidP="00662E96">
            <w:pPr>
              <w:jc w:val="both"/>
              <w:rPr>
                <w:rFonts w:ascii="Times New Roman" w:hAnsi="Times New Roman" w:cs="Times New Roman"/>
                <w:b/>
                <w:sz w:val="22"/>
                <w:szCs w:val="22"/>
              </w:rPr>
            </w:pPr>
          </w:p>
        </w:tc>
        <w:tc>
          <w:tcPr>
            <w:tcW w:w="2730"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lastRenderedPageBreak/>
              <w:t xml:space="preserve">Формы оценки: для проверки читательской грамотности - письменная работа на межпредметной основе; цифровой грамотности - практическая работа в сочетании с письменной </w:t>
            </w:r>
            <w:r w:rsidRPr="00662E96">
              <w:rPr>
                <w:rFonts w:ascii="Times New Roman" w:hAnsi="Times New Roman" w:cs="Times New Roman"/>
                <w:sz w:val="22"/>
                <w:szCs w:val="22"/>
              </w:rPr>
              <w:lastRenderedPageBreak/>
              <w:t xml:space="preserve">(компьютеризованной) частью; математической грамотности; естественнонаучной грамотности; финансовой грамотности; цифровой грамотности; </w:t>
            </w:r>
          </w:p>
          <w:p w:rsidR="00662E96" w:rsidRPr="00662E96" w:rsidRDefault="00662E96" w:rsidP="00662E96">
            <w:pPr>
              <w:jc w:val="both"/>
              <w:rPr>
                <w:rFonts w:ascii="Times New Roman" w:hAnsi="Times New Roman" w:cs="Times New Roman"/>
                <w:b/>
                <w:sz w:val="22"/>
                <w:szCs w:val="22"/>
              </w:rPr>
            </w:pPr>
          </w:p>
        </w:tc>
        <w:tc>
          <w:tcPr>
            <w:tcW w:w="1797" w:type="dxa"/>
          </w:tcPr>
          <w:p w:rsidR="00662E96" w:rsidRPr="00662E96" w:rsidRDefault="00662E96" w:rsidP="00662E96">
            <w:pPr>
              <w:jc w:val="both"/>
              <w:rPr>
                <w:rFonts w:ascii="Times New Roman" w:hAnsi="Times New Roman" w:cs="Times New Roman"/>
                <w:sz w:val="22"/>
                <w:szCs w:val="22"/>
              </w:rPr>
            </w:pPr>
            <w:proofErr w:type="spellStart"/>
            <w:r w:rsidRPr="00662E96">
              <w:rPr>
                <w:rFonts w:ascii="Times New Roman" w:hAnsi="Times New Roman" w:cs="Times New Roman"/>
                <w:sz w:val="22"/>
                <w:szCs w:val="22"/>
              </w:rPr>
              <w:lastRenderedPageBreak/>
              <w:t>Зам.</w:t>
            </w:r>
            <w:r w:rsidR="00194F02">
              <w:rPr>
                <w:rFonts w:ascii="Times New Roman" w:hAnsi="Times New Roman" w:cs="Times New Roman"/>
                <w:sz w:val="22"/>
                <w:szCs w:val="22"/>
              </w:rPr>
              <w:t>директора</w:t>
            </w:r>
            <w:proofErr w:type="spellEnd"/>
            <w:r w:rsidRPr="00662E96">
              <w:rPr>
                <w:rFonts w:ascii="Times New Roman" w:hAnsi="Times New Roman" w:cs="Times New Roman"/>
                <w:sz w:val="22"/>
                <w:szCs w:val="22"/>
              </w:rPr>
              <w:t xml:space="preserve"> </w:t>
            </w:r>
            <w:r w:rsidR="00194F02">
              <w:rPr>
                <w:rFonts w:ascii="Times New Roman" w:hAnsi="Times New Roman" w:cs="Times New Roman"/>
                <w:sz w:val="22"/>
                <w:szCs w:val="22"/>
              </w:rPr>
              <w:t>по УВР</w:t>
            </w:r>
          </w:p>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t>Каждое направление - 1 раз в два года</w:t>
            </w:r>
          </w:p>
        </w:tc>
        <w:tc>
          <w:tcPr>
            <w:tcW w:w="26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Статистико-аналитическая справка  </w:t>
            </w:r>
          </w:p>
          <w:p w:rsidR="00662E96" w:rsidRPr="00662E96" w:rsidRDefault="00662E96" w:rsidP="00662E96">
            <w:pPr>
              <w:jc w:val="both"/>
              <w:rPr>
                <w:rFonts w:ascii="Times New Roman" w:hAnsi="Times New Roman" w:cs="Times New Roman"/>
                <w:b/>
                <w:sz w:val="22"/>
                <w:szCs w:val="22"/>
              </w:rPr>
            </w:pPr>
          </w:p>
        </w:tc>
      </w:tr>
      <w:tr w:rsidR="00662E96" w:rsidRPr="00662E96" w:rsidTr="00513F2A">
        <w:tc>
          <w:tcPr>
            <w:tcW w:w="2490" w:type="dxa"/>
            <w:vMerge/>
          </w:tcPr>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Оценка </w:t>
            </w:r>
            <w:proofErr w:type="gramStart"/>
            <w:r w:rsidRPr="00662E96">
              <w:rPr>
                <w:rFonts w:ascii="Times New Roman" w:hAnsi="Times New Roman" w:cs="Times New Roman"/>
                <w:sz w:val="22"/>
                <w:szCs w:val="22"/>
              </w:rPr>
              <w:t>уровня  сформированности</w:t>
            </w:r>
            <w:proofErr w:type="gramEnd"/>
            <w:r w:rsidRPr="00662E96">
              <w:rPr>
                <w:rFonts w:ascii="Times New Roman" w:hAnsi="Times New Roman" w:cs="Times New Roman"/>
                <w:sz w:val="22"/>
                <w:szCs w:val="22"/>
              </w:rPr>
              <w:t xml:space="preserve"> УУД на этапе завершения освоения ООП НОО</w:t>
            </w:r>
          </w:p>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t>Психолого-педагогическое наблюдение</w:t>
            </w:r>
          </w:p>
        </w:tc>
        <w:tc>
          <w:tcPr>
            <w:tcW w:w="2730"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Диагностические материалы по оценке функциональной грамотности, сформированности УУД), 4 класс </w:t>
            </w:r>
          </w:p>
          <w:p w:rsidR="00662E96" w:rsidRPr="00662E96" w:rsidRDefault="00662E96" w:rsidP="00662E96">
            <w:pPr>
              <w:jc w:val="both"/>
              <w:rPr>
                <w:rFonts w:ascii="Times New Roman" w:hAnsi="Times New Roman" w:cs="Times New Roman"/>
                <w:b/>
                <w:sz w:val="22"/>
                <w:szCs w:val="22"/>
              </w:rPr>
            </w:pPr>
          </w:p>
        </w:tc>
        <w:tc>
          <w:tcPr>
            <w:tcW w:w="1797" w:type="dxa"/>
          </w:tcPr>
          <w:p w:rsidR="00194F02" w:rsidRPr="00662E96" w:rsidRDefault="00194F02" w:rsidP="00194F02">
            <w:pPr>
              <w:jc w:val="both"/>
              <w:rPr>
                <w:rFonts w:ascii="Times New Roman" w:hAnsi="Times New Roman" w:cs="Times New Roman"/>
                <w:sz w:val="22"/>
                <w:szCs w:val="22"/>
              </w:rPr>
            </w:pPr>
            <w:proofErr w:type="spellStart"/>
            <w:r w:rsidRPr="00662E96">
              <w:rPr>
                <w:rFonts w:ascii="Times New Roman" w:hAnsi="Times New Roman" w:cs="Times New Roman"/>
                <w:sz w:val="22"/>
                <w:szCs w:val="22"/>
              </w:rPr>
              <w:t>Зам.</w:t>
            </w:r>
            <w:r>
              <w:rPr>
                <w:rFonts w:ascii="Times New Roman" w:hAnsi="Times New Roman" w:cs="Times New Roman"/>
                <w:sz w:val="22"/>
                <w:szCs w:val="22"/>
              </w:rPr>
              <w:t>директора</w:t>
            </w:r>
            <w:proofErr w:type="spellEnd"/>
            <w:r w:rsidRPr="00662E96">
              <w:rPr>
                <w:rFonts w:ascii="Times New Roman" w:hAnsi="Times New Roman" w:cs="Times New Roman"/>
                <w:sz w:val="22"/>
                <w:szCs w:val="22"/>
              </w:rPr>
              <w:t xml:space="preserve"> </w:t>
            </w:r>
            <w:r>
              <w:rPr>
                <w:rFonts w:ascii="Times New Roman" w:hAnsi="Times New Roman" w:cs="Times New Roman"/>
                <w:sz w:val="22"/>
                <w:szCs w:val="22"/>
              </w:rPr>
              <w:t>по УВР</w:t>
            </w:r>
          </w:p>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t>Ежегодно</w:t>
            </w:r>
          </w:p>
        </w:tc>
        <w:tc>
          <w:tcPr>
            <w:tcW w:w="2644" w:type="dxa"/>
          </w:tcPr>
          <w:p w:rsidR="00662E96" w:rsidRPr="00662E96" w:rsidRDefault="00662E96" w:rsidP="00662E96">
            <w:pPr>
              <w:jc w:val="both"/>
              <w:rPr>
                <w:rFonts w:ascii="Times New Roman" w:hAnsi="Times New Roman" w:cs="Times New Roman"/>
                <w:b/>
                <w:sz w:val="22"/>
                <w:szCs w:val="22"/>
              </w:rPr>
            </w:pPr>
            <w:proofErr w:type="spellStart"/>
            <w:r w:rsidRPr="00662E96">
              <w:rPr>
                <w:rFonts w:ascii="Times New Roman" w:hAnsi="Times New Roman" w:cs="Times New Roman"/>
                <w:sz w:val="22"/>
                <w:szCs w:val="22"/>
              </w:rPr>
              <w:t>Статистикоаналитическая</w:t>
            </w:r>
            <w:proofErr w:type="spellEnd"/>
            <w:r w:rsidRPr="00662E96">
              <w:rPr>
                <w:rFonts w:ascii="Times New Roman" w:hAnsi="Times New Roman" w:cs="Times New Roman"/>
                <w:sz w:val="22"/>
                <w:szCs w:val="22"/>
              </w:rPr>
              <w:t xml:space="preserve"> справка Листы (карты, схемы) </w:t>
            </w:r>
            <w:proofErr w:type="spellStart"/>
            <w:r w:rsidRPr="00662E96">
              <w:rPr>
                <w:rFonts w:ascii="Times New Roman" w:hAnsi="Times New Roman" w:cs="Times New Roman"/>
                <w:sz w:val="22"/>
                <w:szCs w:val="22"/>
              </w:rPr>
              <w:t>психологопедагогического</w:t>
            </w:r>
            <w:proofErr w:type="spellEnd"/>
            <w:r w:rsidRPr="00662E96">
              <w:rPr>
                <w:rFonts w:ascii="Times New Roman" w:hAnsi="Times New Roman" w:cs="Times New Roman"/>
                <w:sz w:val="22"/>
                <w:szCs w:val="22"/>
              </w:rPr>
              <w:t xml:space="preserve"> наблюдения</w:t>
            </w:r>
          </w:p>
        </w:tc>
      </w:tr>
      <w:tr w:rsidR="00662E96" w:rsidRPr="00662E96" w:rsidTr="00513F2A">
        <w:tc>
          <w:tcPr>
            <w:tcW w:w="2490" w:type="dxa"/>
            <w:vMerge w:val="restart"/>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Достижение планируемых результатов (предметные и метапредметные) освоения обучающимися основных общеобразовательных программ ООО, СОО   </w:t>
            </w:r>
          </w:p>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Результаты выполнения экзаменационных заданий ГИА (ОГЭ, ЕГЭ, ГВЭ) </w:t>
            </w:r>
          </w:p>
          <w:p w:rsidR="00662E96" w:rsidRPr="00662E96" w:rsidRDefault="00662E96" w:rsidP="00662E96">
            <w:pPr>
              <w:jc w:val="both"/>
              <w:rPr>
                <w:rFonts w:ascii="Times New Roman" w:hAnsi="Times New Roman" w:cs="Times New Roman"/>
                <w:b/>
                <w:sz w:val="22"/>
                <w:szCs w:val="22"/>
              </w:rPr>
            </w:pPr>
          </w:p>
        </w:tc>
        <w:tc>
          <w:tcPr>
            <w:tcW w:w="2730" w:type="dxa"/>
          </w:tcPr>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t>Анализ результатов ГИА Сравнит. анализ объективной внешней оценки качества образования обуч</w:t>
            </w:r>
            <w:r w:rsidR="00194F02">
              <w:rPr>
                <w:rFonts w:ascii="Times New Roman" w:hAnsi="Times New Roman" w:cs="Times New Roman"/>
                <w:sz w:val="22"/>
                <w:szCs w:val="22"/>
              </w:rPr>
              <w:t>ающих</w:t>
            </w:r>
            <w:r w:rsidRPr="00662E96">
              <w:rPr>
                <w:rFonts w:ascii="Times New Roman" w:hAnsi="Times New Roman" w:cs="Times New Roman"/>
                <w:sz w:val="22"/>
                <w:szCs w:val="22"/>
              </w:rPr>
              <w:t xml:space="preserve">ся и внутренней оценки  </w:t>
            </w:r>
          </w:p>
        </w:tc>
        <w:tc>
          <w:tcPr>
            <w:tcW w:w="1797" w:type="dxa"/>
          </w:tcPr>
          <w:p w:rsidR="00194F02" w:rsidRPr="00662E96" w:rsidRDefault="00194F02" w:rsidP="00194F02">
            <w:pPr>
              <w:jc w:val="both"/>
              <w:rPr>
                <w:rFonts w:ascii="Times New Roman" w:hAnsi="Times New Roman" w:cs="Times New Roman"/>
                <w:sz w:val="22"/>
                <w:szCs w:val="22"/>
              </w:rPr>
            </w:pPr>
            <w:proofErr w:type="spellStart"/>
            <w:r w:rsidRPr="00662E96">
              <w:rPr>
                <w:rFonts w:ascii="Times New Roman" w:hAnsi="Times New Roman" w:cs="Times New Roman"/>
                <w:sz w:val="22"/>
                <w:szCs w:val="22"/>
              </w:rPr>
              <w:t>Зам.</w:t>
            </w:r>
            <w:r>
              <w:rPr>
                <w:rFonts w:ascii="Times New Roman" w:hAnsi="Times New Roman" w:cs="Times New Roman"/>
                <w:sz w:val="22"/>
                <w:szCs w:val="22"/>
              </w:rPr>
              <w:t>директора</w:t>
            </w:r>
            <w:proofErr w:type="spellEnd"/>
            <w:r w:rsidRPr="00662E96">
              <w:rPr>
                <w:rFonts w:ascii="Times New Roman" w:hAnsi="Times New Roman" w:cs="Times New Roman"/>
                <w:sz w:val="22"/>
                <w:szCs w:val="22"/>
              </w:rPr>
              <w:t xml:space="preserve"> </w:t>
            </w:r>
            <w:r>
              <w:rPr>
                <w:rFonts w:ascii="Times New Roman" w:hAnsi="Times New Roman" w:cs="Times New Roman"/>
                <w:sz w:val="22"/>
                <w:szCs w:val="22"/>
              </w:rPr>
              <w:t>по УВР</w:t>
            </w:r>
          </w:p>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t>июнь</w:t>
            </w:r>
          </w:p>
        </w:tc>
        <w:tc>
          <w:tcPr>
            <w:tcW w:w="26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Протоколы заседаний ГЭК Отчет о проведении ГИА  </w:t>
            </w:r>
          </w:p>
          <w:p w:rsidR="00662E96" w:rsidRPr="00662E96" w:rsidRDefault="00662E96" w:rsidP="00662E96">
            <w:pPr>
              <w:jc w:val="both"/>
              <w:rPr>
                <w:rFonts w:ascii="Times New Roman" w:hAnsi="Times New Roman" w:cs="Times New Roman"/>
                <w:b/>
                <w:sz w:val="22"/>
                <w:szCs w:val="22"/>
              </w:rPr>
            </w:pPr>
          </w:p>
        </w:tc>
      </w:tr>
      <w:tr w:rsidR="00662E96" w:rsidRPr="00662E96" w:rsidTr="00513F2A">
        <w:tc>
          <w:tcPr>
            <w:tcW w:w="2490" w:type="dxa"/>
            <w:vMerge/>
          </w:tcPr>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 по ГИА-9 </w:t>
            </w:r>
          </w:p>
          <w:p w:rsidR="00662E96" w:rsidRPr="00662E96" w:rsidRDefault="00662E96" w:rsidP="00662E96">
            <w:pPr>
              <w:jc w:val="both"/>
              <w:rPr>
                <w:rFonts w:ascii="Times New Roman" w:hAnsi="Times New Roman" w:cs="Times New Roman"/>
                <w:b/>
                <w:sz w:val="22"/>
                <w:szCs w:val="22"/>
              </w:rPr>
            </w:pPr>
          </w:p>
        </w:tc>
        <w:tc>
          <w:tcPr>
            <w:tcW w:w="2730"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человек/%    </w:t>
            </w:r>
          </w:p>
          <w:p w:rsidR="00662E96" w:rsidRPr="00662E96" w:rsidRDefault="00662E96" w:rsidP="00662E96">
            <w:pPr>
              <w:jc w:val="both"/>
              <w:rPr>
                <w:rFonts w:ascii="Times New Roman" w:hAnsi="Times New Roman" w:cs="Times New Roman"/>
                <w:b/>
                <w:sz w:val="22"/>
                <w:szCs w:val="22"/>
              </w:rPr>
            </w:pPr>
          </w:p>
        </w:tc>
        <w:tc>
          <w:tcPr>
            <w:tcW w:w="1797" w:type="dxa"/>
          </w:tcPr>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b/>
                <w:sz w:val="22"/>
                <w:szCs w:val="22"/>
              </w:rPr>
            </w:pPr>
          </w:p>
        </w:tc>
        <w:tc>
          <w:tcPr>
            <w:tcW w:w="2644" w:type="dxa"/>
          </w:tcPr>
          <w:p w:rsidR="00662E96" w:rsidRPr="00662E96" w:rsidRDefault="00662E96" w:rsidP="00662E96">
            <w:pPr>
              <w:jc w:val="both"/>
              <w:rPr>
                <w:rFonts w:ascii="Times New Roman" w:hAnsi="Times New Roman" w:cs="Times New Roman"/>
                <w:b/>
                <w:sz w:val="22"/>
                <w:szCs w:val="22"/>
              </w:rPr>
            </w:pPr>
          </w:p>
        </w:tc>
      </w:tr>
      <w:tr w:rsidR="00662E96" w:rsidRPr="00662E96" w:rsidTr="00513F2A">
        <w:tc>
          <w:tcPr>
            <w:tcW w:w="2490" w:type="dxa"/>
            <w:vMerge/>
          </w:tcPr>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p w:rsidR="00662E96" w:rsidRPr="00662E96" w:rsidRDefault="00662E96" w:rsidP="00662E96">
            <w:pPr>
              <w:jc w:val="both"/>
              <w:rPr>
                <w:rFonts w:ascii="Times New Roman" w:hAnsi="Times New Roman" w:cs="Times New Roman"/>
                <w:b/>
                <w:sz w:val="22"/>
                <w:szCs w:val="22"/>
              </w:rPr>
            </w:pPr>
          </w:p>
        </w:tc>
        <w:tc>
          <w:tcPr>
            <w:tcW w:w="2730"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человек/%    </w:t>
            </w:r>
          </w:p>
          <w:p w:rsidR="00662E96" w:rsidRPr="00662E96" w:rsidRDefault="00662E96" w:rsidP="00662E96">
            <w:pPr>
              <w:jc w:val="both"/>
              <w:rPr>
                <w:rFonts w:ascii="Times New Roman" w:hAnsi="Times New Roman" w:cs="Times New Roman"/>
                <w:b/>
                <w:sz w:val="22"/>
                <w:szCs w:val="22"/>
              </w:rPr>
            </w:pPr>
          </w:p>
        </w:tc>
        <w:tc>
          <w:tcPr>
            <w:tcW w:w="1797" w:type="dxa"/>
          </w:tcPr>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b/>
                <w:sz w:val="22"/>
                <w:szCs w:val="22"/>
              </w:rPr>
            </w:pPr>
          </w:p>
        </w:tc>
        <w:tc>
          <w:tcPr>
            <w:tcW w:w="2644" w:type="dxa"/>
          </w:tcPr>
          <w:p w:rsidR="00662E96" w:rsidRPr="00662E96" w:rsidRDefault="00662E96" w:rsidP="00662E96">
            <w:pPr>
              <w:jc w:val="both"/>
              <w:rPr>
                <w:rFonts w:ascii="Times New Roman" w:hAnsi="Times New Roman" w:cs="Times New Roman"/>
                <w:b/>
                <w:sz w:val="22"/>
                <w:szCs w:val="22"/>
              </w:rPr>
            </w:pPr>
          </w:p>
        </w:tc>
      </w:tr>
      <w:tr w:rsidR="00662E96" w:rsidRPr="00662E96" w:rsidTr="00513F2A">
        <w:tc>
          <w:tcPr>
            <w:tcW w:w="2490" w:type="dxa"/>
            <w:vMerge/>
          </w:tcPr>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Количество участников, получивших 100 баллов ЕГЭ. </w:t>
            </w:r>
          </w:p>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Доля участников, получивших от 81 до 99 баллов ЕГЭ   </w:t>
            </w:r>
          </w:p>
        </w:tc>
        <w:tc>
          <w:tcPr>
            <w:tcW w:w="2730"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Доля обучающихся % в разрезе учебных предметов </w:t>
            </w:r>
          </w:p>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   </w:t>
            </w:r>
          </w:p>
          <w:p w:rsidR="00662E96" w:rsidRPr="00662E96" w:rsidRDefault="00662E96" w:rsidP="00662E96">
            <w:pPr>
              <w:jc w:val="both"/>
              <w:rPr>
                <w:rFonts w:ascii="Times New Roman" w:hAnsi="Times New Roman" w:cs="Times New Roman"/>
                <w:b/>
                <w:sz w:val="22"/>
                <w:szCs w:val="22"/>
              </w:rPr>
            </w:pPr>
          </w:p>
        </w:tc>
        <w:tc>
          <w:tcPr>
            <w:tcW w:w="1797" w:type="dxa"/>
          </w:tcPr>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b/>
                <w:sz w:val="22"/>
                <w:szCs w:val="22"/>
              </w:rPr>
            </w:pPr>
          </w:p>
        </w:tc>
        <w:tc>
          <w:tcPr>
            <w:tcW w:w="2644" w:type="dxa"/>
          </w:tcPr>
          <w:p w:rsidR="00662E96" w:rsidRPr="00662E96" w:rsidRDefault="00662E96" w:rsidP="00662E96">
            <w:pPr>
              <w:jc w:val="both"/>
              <w:rPr>
                <w:rFonts w:ascii="Times New Roman" w:hAnsi="Times New Roman" w:cs="Times New Roman"/>
                <w:b/>
                <w:sz w:val="22"/>
                <w:szCs w:val="22"/>
              </w:rPr>
            </w:pPr>
          </w:p>
        </w:tc>
      </w:tr>
      <w:tr w:rsidR="00662E96" w:rsidRPr="00662E96" w:rsidTr="00513F2A">
        <w:tc>
          <w:tcPr>
            <w:tcW w:w="2490" w:type="dxa"/>
            <w:vMerge/>
          </w:tcPr>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p w:rsidR="00662E96" w:rsidRPr="00662E96" w:rsidRDefault="00662E96" w:rsidP="00662E96">
            <w:pPr>
              <w:jc w:val="both"/>
              <w:rPr>
                <w:rFonts w:ascii="Times New Roman" w:hAnsi="Times New Roman" w:cs="Times New Roman"/>
                <w:b/>
                <w:sz w:val="22"/>
                <w:szCs w:val="22"/>
              </w:rPr>
            </w:pPr>
          </w:p>
        </w:tc>
        <w:tc>
          <w:tcPr>
            <w:tcW w:w="2730"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человек/%    </w:t>
            </w:r>
          </w:p>
          <w:p w:rsidR="00662E96" w:rsidRPr="00662E96" w:rsidRDefault="00662E96" w:rsidP="00662E96">
            <w:pPr>
              <w:jc w:val="both"/>
              <w:rPr>
                <w:rFonts w:ascii="Times New Roman" w:hAnsi="Times New Roman" w:cs="Times New Roman"/>
                <w:b/>
                <w:sz w:val="22"/>
                <w:szCs w:val="22"/>
              </w:rPr>
            </w:pPr>
          </w:p>
        </w:tc>
        <w:tc>
          <w:tcPr>
            <w:tcW w:w="1797" w:type="dxa"/>
          </w:tcPr>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b/>
                <w:sz w:val="22"/>
                <w:szCs w:val="22"/>
              </w:rPr>
            </w:pPr>
          </w:p>
        </w:tc>
        <w:tc>
          <w:tcPr>
            <w:tcW w:w="2644" w:type="dxa"/>
          </w:tcPr>
          <w:p w:rsidR="00662E96" w:rsidRPr="00662E96" w:rsidRDefault="00662E96" w:rsidP="00662E96">
            <w:pPr>
              <w:jc w:val="both"/>
              <w:rPr>
                <w:rFonts w:ascii="Times New Roman" w:hAnsi="Times New Roman" w:cs="Times New Roman"/>
                <w:b/>
                <w:sz w:val="22"/>
                <w:szCs w:val="22"/>
              </w:rPr>
            </w:pPr>
          </w:p>
        </w:tc>
      </w:tr>
      <w:tr w:rsidR="00662E96" w:rsidRPr="00662E96" w:rsidTr="00513F2A">
        <w:tc>
          <w:tcPr>
            <w:tcW w:w="2490" w:type="dxa"/>
            <w:vMerge/>
          </w:tcPr>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Доля участников, набравших балл ниже минимального (ЕГЭ) </w:t>
            </w:r>
          </w:p>
          <w:p w:rsidR="00662E96" w:rsidRPr="00662E96" w:rsidRDefault="00662E96" w:rsidP="00662E96">
            <w:pPr>
              <w:jc w:val="both"/>
              <w:rPr>
                <w:rFonts w:ascii="Times New Roman" w:hAnsi="Times New Roman" w:cs="Times New Roman"/>
                <w:b/>
                <w:sz w:val="22"/>
                <w:szCs w:val="22"/>
              </w:rPr>
            </w:pPr>
          </w:p>
        </w:tc>
        <w:tc>
          <w:tcPr>
            <w:tcW w:w="2730"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Доля обучающихся % в разрезе учебных предметов </w:t>
            </w:r>
          </w:p>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   </w:t>
            </w:r>
          </w:p>
          <w:p w:rsidR="00662E96" w:rsidRPr="00662E96" w:rsidRDefault="00662E96" w:rsidP="00662E96">
            <w:pPr>
              <w:jc w:val="both"/>
              <w:rPr>
                <w:rFonts w:ascii="Times New Roman" w:hAnsi="Times New Roman" w:cs="Times New Roman"/>
                <w:b/>
                <w:sz w:val="22"/>
                <w:szCs w:val="22"/>
              </w:rPr>
            </w:pPr>
          </w:p>
        </w:tc>
        <w:tc>
          <w:tcPr>
            <w:tcW w:w="1797" w:type="dxa"/>
          </w:tcPr>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b/>
                <w:sz w:val="22"/>
                <w:szCs w:val="22"/>
              </w:rPr>
            </w:pPr>
          </w:p>
        </w:tc>
        <w:tc>
          <w:tcPr>
            <w:tcW w:w="2644" w:type="dxa"/>
          </w:tcPr>
          <w:p w:rsidR="00662E96" w:rsidRPr="00662E96" w:rsidRDefault="00662E96" w:rsidP="00662E96">
            <w:pPr>
              <w:jc w:val="both"/>
              <w:rPr>
                <w:rFonts w:ascii="Times New Roman" w:hAnsi="Times New Roman" w:cs="Times New Roman"/>
                <w:b/>
                <w:sz w:val="22"/>
                <w:szCs w:val="22"/>
              </w:rPr>
            </w:pPr>
          </w:p>
        </w:tc>
      </w:tr>
      <w:tr w:rsidR="00662E96" w:rsidRPr="00662E96" w:rsidTr="00513F2A">
        <w:tc>
          <w:tcPr>
            <w:tcW w:w="2490" w:type="dxa"/>
            <w:vMerge w:val="restart"/>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Индивидуальные достижения обучающихся на конкурсах, соревнованиях, олимпиадах (работа с одаренными обучающимися)  </w:t>
            </w:r>
          </w:p>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t>Количество участников, призеров, победителей муниципального регионального заключительного этапов ВСОШ международного уровня</w:t>
            </w:r>
          </w:p>
        </w:tc>
        <w:tc>
          <w:tcPr>
            <w:tcW w:w="2730"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Человек в разрезе учебных предметов </w:t>
            </w:r>
          </w:p>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   </w:t>
            </w:r>
          </w:p>
          <w:p w:rsidR="00662E96" w:rsidRPr="00662E96" w:rsidRDefault="00662E96" w:rsidP="00662E96">
            <w:pPr>
              <w:jc w:val="both"/>
              <w:rPr>
                <w:rFonts w:ascii="Times New Roman" w:hAnsi="Times New Roman" w:cs="Times New Roman"/>
                <w:b/>
                <w:sz w:val="22"/>
                <w:szCs w:val="22"/>
              </w:rPr>
            </w:pPr>
          </w:p>
        </w:tc>
        <w:tc>
          <w:tcPr>
            <w:tcW w:w="1797" w:type="dxa"/>
          </w:tcPr>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b/>
                <w:sz w:val="22"/>
                <w:szCs w:val="22"/>
              </w:rPr>
            </w:pPr>
          </w:p>
        </w:tc>
        <w:tc>
          <w:tcPr>
            <w:tcW w:w="2644" w:type="dxa"/>
          </w:tcPr>
          <w:p w:rsidR="00662E96" w:rsidRPr="00662E96" w:rsidRDefault="00662E96" w:rsidP="00662E96">
            <w:pPr>
              <w:jc w:val="both"/>
              <w:rPr>
                <w:rFonts w:ascii="Times New Roman" w:hAnsi="Times New Roman" w:cs="Times New Roman"/>
                <w:b/>
                <w:sz w:val="22"/>
                <w:szCs w:val="22"/>
              </w:rPr>
            </w:pPr>
          </w:p>
        </w:tc>
      </w:tr>
      <w:tr w:rsidR="00662E96" w:rsidRPr="00662E96" w:rsidTr="00513F2A">
        <w:tc>
          <w:tcPr>
            <w:tcW w:w="2490" w:type="dxa"/>
            <w:vMerge/>
          </w:tcPr>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Численность/удельный вес численности обучающихся, ставших победителями и призерами олимпиад, конкурсов школьного, муниципального, регионального, федерального и международного уровней, в общей численности обучающихся </w:t>
            </w:r>
          </w:p>
          <w:p w:rsidR="00662E96" w:rsidRPr="00662E96" w:rsidRDefault="00662E96" w:rsidP="00662E96">
            <w:pPr>
              <w:jc w:val="both"/>
              <w:rPr>
                <w:rFonts w:ascii="Times New Roman" w:hAnsi="Times New Roman" w:cs="Times New Roman"/>
                <w:b/>
                <w:sz w:val="22"/>
                <w:szCs w:val="22"/>
              </w:rPr>
            </w:pPr>
          </w:p>
        </w:tc>
        <w:tc>
          <w:tcPr>
            <w:tcW w:w="2730" w:type="dxa"/>
          </w:tcPr>
          <w:p w:rsidR="00662E96" w:rsidRPr="00662E96" w:rsidRDefault="00662E96" w:rsidP="00662E96">
            <w:pPr>
              <w:jc w:val="both"/>
              <w:rPr>
                <w:rFonts w:ascii="Times New Roman" w:hAnsi="Times New Roman" w:cs="Times New Roman"/>
                <w:b/>
                <w:sz w:val="22"/>
                <w:szCs w:val="22"/>
              </w:rPr>
            </w:pPr>
          </w:p>
        </w:tc>
        <w:tc>
          <w:tcPr>
            <w:tcW w:w="1797" w:type="dxa"/>
          </w:tcPr>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b/>
                <w:sz w:val="22"/>
                <w:szCs w:val="22"/>
              </w:rPr>
            </w:pPr>
          </w:p>
        </w:tc>
        <w:tc>
          <w:tcPr>
            <w:tcW w:w="2644" w:type="dxa"/>
          </w:tcPr>
          <w:p w:rsidR="00662E96" w:rsidRPr="00662E96" w:rsidRDefault="00662E96" w:rsidP="00662E96">
            <w:pPr>
              <w:jc w:val="both"/>
              <w:rPr>
                <w:rFonts w:ascii="Times New Roman" w:hAnsi="Times New Roman" w:cs="Times New Roman"/>
                <w:b/>
                <w:sz w:val="22"/>
                <w:szCs w:val="22"/>
              </w:rPr>
            </w:pPr>
          </w:p>
        </w:tc>
      </w:tr>
      <w:tr w:rsidR="00662E96" w:rsidRPr="00662E96" w:rsidTr="00513F2A">
        <w:tc>
          <w:tcPr>
            <w:tcW w:w="2490" w:type="dxa"/>
            <w:vMerge w:val="restart"/>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Поступления выпускников </w:t>
            </w:r>
          </w:p>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Доля выпускников,  поступивших в ПОО  </w:t>
            </w:r>
          </w:p>
        </w:tc>
        <w:tc>
          <w:tcPr>
            <w:tcW w:w="2730"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  </w:t>
            </w:r>
          </w:p>
          <w:p w:rsidR="00662E96" w:rsidRPr="00662E96" w:rsidRDefault="00662E96" w:rsidP="00662E96">
            <w:pPr>
              <w:jc w:val="both"/>
              <w:rPr>
                <w:rFonts w:ascii="Times New Roman" w:hAnsi="Times New Roman" w:cs="Times New Roman"/>
                <w:b/>
                <w:sz w:val="22"/>
                <w:szCs w:val="22"/>
              </w:rPr>
            </w:pPr>
          </w:p>
        </w:tc>
        <w:tc>
          <w:tcPr>
            <w:tcW w:w="1797" w:type="dxa"/>
          </w:tcPr>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b/>
                <w:sz w:val="22"/>
                <w:szCs w:val="22"/>
              </w:rPr>
            </w:pPr>
          </w:p>
        </w:tc>
        <w:tc>
          <w:tcPr>
            <w:tcW w:w="2644" w:type="dxa"/>
          </w:tcPr>
          <w:p w:rsidR="00662E96" w:rsidRPr="00662E96" w:rsidRDefault="00662E96" w:rsidP="00662E96">
            <w:pPr>
              <w:jc w:val="both"/>
              <w:rPr>
                <w:rFonts w:ascii="Times New Roman" w:hAnsi="Times New Roman" w:cs="Times New Roman"/>
                <w:b/>
                <w:sz w:val="22"/>
                <w:szCs w:val="22"/>
              </w:rPr>
            </w:pPr>
          </w:p>
        </w:tc>
      </w:tr>
      <w:tr w:rsidR="00662E96" w:rsidRPr="00662E96" w:rsidTr="00513F2A">
        <w:tc>
          <w:tcPr>
            <w:tcW w:w="2490" w:type="dxa"/>
            <w:vMerge/>
          </w:tcPr>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Доля выпускников, поступивших в ОО ВО </w:t>
            </w:r>
          </w:p>
          <w:p w:rsidR="00662E96" w:rsidRPr="00662E96" w:rsidRDefault="00662E96" w:rsidP="00662E96">
            <w:pPr>
              <w:jc w:val="both"/>
              <w:rPr>
                <w:rFonts w:ascii="Times New Roman" w:hAnsi="Times New Roman" w:cs="Times New Roman"/>
                <w:b/>
                <w:sz w:val="22"/>
                <w:szCs w:val="22"/>
              </w:rPr>
            </w:pPr>
          </w:p>
        </w:tc>
        <w:tc>
          <w:tcPr>
            <w:tcW w:w="2730" w:type="dxa"/>
          </w:tcPr>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t>%</w:t>
            </w:r>
          </w:p>
        </w:tc>
        <w:tc>
          <w:tcPr>
            <w:tcW w:w="1797" w:type="dxa"/>
          </w:tcPr>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b/>
                <w:sz w:val="22"/>
                <w:szCs w:val="22"/>
              </w:rPr>
            </w:pPr>
          </w:p>
        </w:tc>
        <w:tc>
          <w:tcPr>
            <w:tcW w:w="2644" w:type="dxa"/>
          </w:tcPr>
          <w:p w:rsidR="00662E96" w:rsidRPr="00662E96" w:rsidRDefault="00662E96" w:rsidP="00662E96">
            <w:pPr>
              <w:jc w:val="both"/>
              <w:rPr>
                <w:rFonts w:ascii="Times New Roman" w:hAnsi="Times New Roman" w:cs="Times New Roman"/>
                <w:b/>
                <w:sz w:val="22"/>
                <w:szCs w:val="22"/>
              </w:rPr>
            </w:pPr>
          </w:p>
        </w:tc>
      </w:tr>
      <w:tr w:rsidR="00C02111" w:rsidTr="00513F2A">
        <w:tc>
          <w:tcPr>
            <w:tcW w:w="15304" w:type="dxa"/>
            <w:gridSpan w:val="6"/>
          </w:tcPr>
          <w:p w:rsidR="00C02111" w:rsidRPr="00C02111" w:rsidRDefault="00C02111" w:rsidP="00C02111">
            <w:pPr>
              <w:jc w:val="center"/>
              <w:rPr>
                <w:rFonts w:ascii="Times New Roman" w:hAnsi="Times New Roman" w:cs="Times New Roman"/>
                <w:b/>
                <w:i/>
                <w:sz w:val="24"/>
                <w:szCs w:val="24"/>
              </w:rPr>
            </w:pPr>
            <w:r w:rsidRPr="00C02111">
              <w:rPr>
                <w:rFonts w:ascii="Times New Roman" w:hAnsi="Times New Roman" w:cs="Times New Roman"/>
                <w:b/>
                <w:i/>
                <w:sz w:val="24"/>
                <w:szCs w:val="24"/>
              </w:rPr>
              <w:t>Качество организации и осуществления образовательной деятельности</w:t>
            </w:r>
          </w:p>
          <w:p w:rsidR="00C02111" w:rsidRDefault="00C02111" w:rsidP="00C02111">
            <w:pPr>
              <w:jc w:val="center"/>
              <w:rPr>
                <w:rFonts w:ascii="Times New Roman" w:hAnsi="Times New Roman" w:cs="Times New Roman"/>
                <w:b/>
                <w:sz w:val="24"/>
                <w:szCs w:val="24"/>
              </w:rPr>
            </w:pPr>
          </w:p>
        </w:tc>
      </w:tr>
      <w:tr w:rsidR="00FF0154" w:rsidTr="00513F2A">
        <w:tc>
          <w:tcPr>
            <w:tcW w:w="2490" w:type="dxa"/>
          </w:tcPr>
          <w:p w:rsidR="00AC037A" w:rsidRPr="00662E96" w:rsidRDefault="00AC037A"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Основные общеобразовательные программы НОО, ООО, СОО </w:t>
            </w:r>
          </w:p>
          <w:p w:rsidR="00C3354E" w:rsidRPr="00662E96" w:rsidRDefault="00C3354E" w:rsidP="00662E96">
            <w:pPr>
              <w:jc w:val="both"/>
              <w:rPr>
                <w:rFonts w:ascii="Times New Roman" w:hAnsi="Times New Roman" w:cs="Times New Roman"/>
                <w:b/>
                <w:sz w:val="22"/>
                <w:szCs w:val="22"/>
              </w:rPr>
            </w:pPr>
          </w:p>
        </w:tc>
        <w:tc>
          <w:tcPr>
            <w:tcW w:w="3744" w:type="dxa"/>
          </w:tcPr>
          <w:p w:rsidR="00AC037A" w:rsidRPr="00662E96" w:rsidRDefault="00AC037A"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Соответствие требованиям ФГОС НОО, ООО, СОО и ФООП </w:t>
            </w:r>
          </w:p>
          <w:p w:rsidR="00C3354E" w:rsidRPr="00662E96" w:rsidRDefault="00C3354E" w:rsidP="00662E96">
            <w:pPr>
              <w:jc w:val="both"/>
              <w:rPr>
                <w:rFonts w:ascii="Times New Roman" w:hAnsi="Times New Roman" w:cs="Times New Roman"/>
                <w:b/>
                <w:sz w:val="22"/>
                <w:szCs w:val="22"/>
              </w:rPr>
            </w:pPr>
          </w:p>
        </w:tc>
        <w:tc>
          <w:tcPr>
            <w:tcW w:w="2730" w:type="dxa"/>
          </w:tcPr>
          <w:p w:rsidR="00C3354E" w:rsidRPr="00662E96" w:rsidRDefault="00AC037A" w:rsidP="00662E96">
            <w:pPr>
              <w:jc w:val="both"/>
              <w:rPr>
                <w:rFonts w:ascii="Times New Roman" w:hAnsi="Times New Roman" w:cs="Times New Roman"/>
                <w:b/>
                <w:sz w:val="22"/>
                <w:szCs w:val="22"/>
              </w:rPr>
            </w:pPr>
            <w:r w:rsidRPr="00662E96">
              <w:rPr>
                <w:rFonts w:ascii="Times New Roman" w:hAnsi="Times New Roman" w:cs="Times New Roman"/>
                <w:sz w:val="22"/>
                <w:szCs w:val="22"/>
              </w:rPr>
              <w:t>ООП разработаны на каждый уровень обучения. Ежегодно вносятся изменения</w:t>
            </w:r>
          </w:p>
        </w:tc>
        <w:tc>
          <w:tcPr>
            <w:tcW w:w="1797" w:type="dxa"/>
          </w:tcPr>
          <w:p w:rsidR="00194F02" w:rsidRPr="00662E96" w:rsidRDefault="00194F02" w:rsidP="00194F02">
            <w:pPr>
              <w:jc w:val="both"/>
              <w:rPr>
                <w:rFonts w:ascii="Times New Roman" w:hAnsi="Times New Roman" w:cs="Times New Roman"/>
                <w:sz w:val="22"/>
                <w:szCs w:val="22"/>
              </w:rPr>
            </w:pPr>
            <w:proofErr w:type="spellStart"/>
            <w:r w:rsidRPr="00662E96">
              <w:rPr>
                <w:rFonts w:ascii="Times New Roman" w:hAnsi="Times New Roman" w:cs="Times New Roman"/>
                <w:sz w:val="22"/>
                <w:szCs w:val="22"/>
              </w:rPr>
              <w:t>Зам.</w:t>
            </w:r>
            <w:r>
              <w:rPr>
                <w:rFonts w:ascii="Times New Roman" w:hAnsi="Times New Roman" w:cs="Times New Roman"/>
                <w:sz w:val="22"/>
                <w:szCs w:val="22"/>
              </w:rPr>
              <w:t>директора</w:t>
            </w:r>
            <w:proofErr w:type="spellEnd"/>
            <w:r w:rsidRPr="00662E96">
              <w:rPr>
                <w:rFonts w:ascii="Times New Roman" w:hAnsi="Times New Roman" w:cs="Times New Roman"/>
                <w:sz w:val="22"/>
                <w:szCs w:val="22"/>
              </w:rPr>
              <w:t xml:space="preserve"> </w:t>
            </w:r>
            <w:r>
              <w:rPr>
                <w:rFonts w:ascii="Times New Roman" w:hAnsi="Times New Roman" w:cs="Times New Roman"/>
                <w:sz w:val="22"/>
                <w:szCs w:val="22"/>
              </w:rPr>
              <w:t>по УВР</w:t>
            </w:r>
          </w:p>
          <w:p w:rsidR="00C3354E" w:rsidRPr="00662E96" w:rsidRDefault="00C3354E" w:rsidP="00662E96">
            <w:pPr>
              <w:jc w:val="both"/>
              <w:rPr>
                <w:rFonts w:ascii="Times New Roman" w:hAnsi="Times New Roman" w:cs="Times New Roman"/>
                <w:b/>
                <w:sz w:val="22"/>
                <w:szCs w:val="22"/>
              </w:rPr>
            </w:pPr>
          </w:p>
        </w:tc>
        <w:tc>
          <w:tcPr>
            <w:tcW w:w="1899" w:type="dxa"/>
          </w:tcPr>
          <w:p w:rsidR="00AC037A" w:rsidRPr="00662E96" w:rsidRDefault="00AC037A"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Июнь, август </w:t>
            </w:r>
          </w:p>
          <w:p w:rsidR="00C3354E" w:rsidRPr="00662E96" w:rsidRDefault="00C3354E" w:rsidP="00662E96">
            <w:pPr>
              <w:jc w:val="both"/>
              <w:rPr>
                <w:rFonts w:ascii="Times New Roman" w:hAnsi="Times New Roman" w:cs="Times New Roman"/>
                <w:b/>
                <w:sz w:val="22"/>
                <w:szCs w:val="22"/>
              </w:rPr>
            </w:pPr>
          </w:p>
        </w:tc>
        <w:tc>
          <w:tcPr>
            <w:tcW w:w="2644" w:type="dxa"/>
          </w:tcPr>
          <w:p w:rsidR="00C3354E" w:rsidRPr="00662E96" w:rsidRDefault="00AC037A" w:rsidP="00662E96">
            <w:pPr>
              <w:jc w:val="both"/>
              <w:rPr>
                <w:rFonts w:ascii="Times New Roman" w:hAnsi="Times New Roman" w:cs="Times New Roman"/>
                <w:b/>
                <w:sz w:val="22"/>
                <w:szCs w:val="22"/>
              </w:rPr>
            </w:pPr>
            <w:r w:rsidRPr="00662E96">
              <w:rPr>
                <w:rFonts w:ascii="Times New Roman" w:hAnsi="Times New Roman" w:cs="Times New Roman"/>
                <w:sz w:val="22"/>
                <w:szCs w:val="22"/>
              </w:rPr>
              <w:t>Протокол педсовета, приказ директора</w:t>
            </w:r>
          </w:p>
        </w:tc>
      </w:tr>
      <w:tr w:rsidR="00662E96" w:rsidTr="00513F2A">
        <w:tc>
          <w:tcPr>
            <w:tcW w:w="2490" w:type="dxa"/>
            <w:vMerge w:val="restart"/>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Реализация учебных </w:t>
            </w:r>
            <w:r w:rsidRPr="00662E96">
              <w:rPr>
                <w:rFonts w:ascii="Times New Roman" w:hAnsi="Times New Roman" w:cs="Times New Roman"/>
                <w:sz w:val="22"/>
                <w:szCs w:val="22"/>
              </w:rPr>
              <w:lastRenderedPageBreak/>
              <w:t xml:space="preserve">планов и рабочих программ учебных предметов  </w:t>
            </w:r>
          </w:p>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b/>
                <w:sz w:val="22"/>
                <w:szCs w:val="22"/>
              </w:rPr>
            </w:pPr>
            <w:r w:rsidRPr="00662E96">
              <w:rPr>
                <w:rFonts w:ascii="Times New Roman" w:hAnsi="Times New Roman" w:cs="Times New Roman"/>
                <w:sz w:val="22"/>
                <w:szCs w:val="22"/>
              </w:rPr>
              <w:lastRenderedPageBreak/>
              <w:t xml:space="preserve">Соответствие требованиям ФГОС  и </w:t>
            </w:r>
            <w:r w:rsidRPr="00662E96">
              <w:rPr>
                <w:rFonts w:ascii="Times New Roman" w:hAnsi="Times New Roman" w:cs="Times New Roman"/>
                <w:sz w:val="22"/>
                <w:szCs w:val="22"/>
              </w:rPr>
              <w:lastRenderedPageBreak/>
              <w:t>ФООП</w:t>
            </w:r>
          </w:p>
        </w:tc>
        <w:tc>
          <w:tcPr>
            <w:tcW w:w="2730"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lastRenderedPageBreak/>
              <w:t xml:space="preserve">Соответствие учебных </w:t>
            </w:r>
            <w:r w:rsidRPr="00662E96">
              <w:rPr>
                <w:rFonts w:ascii="Times New Roman" w:hAnsi="Times New Roman" w:cs="Times New Roman"/>
                <w:sz w:val="22"/>
                <w:szCs w:val="22"/>
              </w:rPr>
              <w:lastRenderedPageBreak/>
              <w:t xml:space="preserve">планов, рабочих программ требованиям ФГОС, выполнение учебных планов, раб. программ за четверть, полугодие, учебный год, нормативный срок освоения ФГОС. </w:t>
            </w:r>
          </w:p>
          <w:p w:rsidR="00662E96" w:rsidRPr="00662E96" w:rsidRDefault="00662E96" w:rsidP="00662E96">
            <w:pPr>
              <w:jc w:val="both"/>
              <w:rPr>
                <w:rFonts w:ascii="Times New Roman" w:hAnsi="Times New Roman" w:cs="Times New Roman"/>
                <w:b/>
                <w:sz w:val="22"/>
                <w:szCs w:val="22"/>
              </w:rPr>
            </w:pPr>
          </w:p>
        </w:tc>
        <w:tc>
          <w:tcPr>
            <w:tcW w:w="1797" w:type="dxa"/>
          </w:tcPr>
          <w:p w:rsidR="00194F02" w:rsidRPr="00662E96" w:rsidRDefault="00194F02" w:rsidP="00194F02">
            <w:pPr>
              <w:jc w:val="both"/>
              <w:rPr>
                <w:rFonts w:ascii="Times New Roman" w:hAnsi="Times New Roman" w:cs="Times New Roman"/>
                <w:sz w:val="22"/>
                <w:szCs w:val="22"/>
              </w:rPr>
            </w:pPr>
            <w:proofErr w:type="spellStart"/>
            <w:r w:rsidRPr="00662E96">
              <w:rPr>
                <w:rFonts w:ascii="Times New Roman" w:hAnsi="Times New Roman" w:cs="Times New Roman"/>
                <w:sz w:val="22"/>
                <w:szCs w:val="22"/>
              </w:rPr>
              <w:lastRenderedPageBreak/>
              <w:t>Зам.</w:t>
            </w:r>
            <w:r>
              <w:rPr>
                <w:rFonts w:ascii="Times New Roman" w:hAnsi="Times New Roman" w:cs="Times New Roman"/>
                <w:sz w:val="22"/>
                <w:szCs w:val="22"/>
              </w:rPr>
              <w:t>директора</w:t>
            </w:r>
            <w:proofErr w:type="spellEnd"/>
            <w:r w:rsidRPr="00662E96">
              <w:rPr>
                <w:rFonts w:ascii="Times New Roman" w:hAnsi="Times New Roman" w:cs="Times New Roman"/>
                <w:sz w:val="22"/>
                <w:szCs w:val="22"/>
              </w:rPr>
              <w:t xml:space="preserve"> </w:t>
            </w:r>
            <w:r>
              <w:rPr>
                <w:rFonts w:ascii="Times New Roman" w:hAnsi="Times New Roman" w:cs="Times New Roman"/>
                <w:sz w:val="22"/>
                <w:szCs w:val="22"/>
              </w:rPr>
              <w:lastRenderedPageBreak/>
              <w:t>по УВР, руководители ШМО</w:t>
            </w:r>
          </w:p>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lastRenderedPageBreak/>
              <w:t xml:space="preserve">Декабрь, июнь (1 </w:t>
            </w:r>
            <w:r w:rsidRPr="00662E96">
              <w:rPr>
                <w:rFonts w:ascii="Times New Roman" w:hAnsi="Times New Roman" w:cs="Times New Roman"/>
                <w:sz w:val="22"/>
                <w:szCs w:val="22"/>
              </w:rPr>
              <w:lastRenderedPageBreak/>
              <w:t xml:space="preserve">п/г, 2 п/г учеб. года)  </w:t>
            </w:r>
          </w:p>
          <w:p w:rsidR="00662E96" w:rsidRPr="00662E96" w:rsidRDefault="00662E96" w:rsidP="00662E96">
            <w:pPr>
              <w:jc w:val="both"/>
              <w:rPr>
                <w:rFonts w:ascii="Times New Roman" w:hAnsi="Times New Roman" w:cs="Times New Roman"/>
                <w:b/>
                <w:sz w:val="22"/>
                <w:szCs w:val="22"/>
              </w:rPr>
            </w:pPr>
          </w:p>
        </w:tc>
        <w:tc>
          <w:tcPr>
            <w:tcW w:w="26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lastRenderedPageBreak/>
              <w:t xml:space="preserve">Аналитическая справка  </w:t>
            </w:r>
          </w:p>
          <w:p w:rsidR="00662E96" w:rsidRPr="00662E96" w:rsidRDefault="00662E96" w:rsidP="00662E96">
            <w:pPr>
              <w:jc w:val="both"/>
              <w:rPr>
                <w:rFonts w:ascii="Times New Roman" w:hAnsi="Times New Roman" w:cs="Times New Roman"/>
                <w:b/>
                <w:sz w:val="22"/>
                <w:szCs w:val="22"/>
              </w:rPr>
            </w:pPr>
          </w:p>
        </w:tc>
      </w:tr>
      <w:tr w:rsidR="00662E96" w:rsidTr="00513F2A">
        <w:tc>
          <w:tcPr>
            <w:tcW w:w="2490" w:type="dxa"/>
            <w:vMerge/>
          </w:tcPr>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b/>
                <w:sz w:val="22"/>
                <w:szCs w:val="22"/>
              </w:rPr>
            </w:pPr>
          </w:p>
        </w:tc>
        <w:tc>
          <w:tcPr>
            <w:tcW w:w="2730"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Учебные планы разработаны в </w:t>
            </w:r>
            <w:proofErr w:type="spellStart"/>
            <w:r w:rsidRPr="00662E96">
              <w:rPr>
                <w:rFonts w:ascii="Times New Roman" w:hAnsi="Times New Roman" w:cs="Times New Roman"/>
                <w:sz w:val="22"/>
                <w:szCs w:val="22"/>
              </w:rPr>
              <w:t>онлайнконструкторе</w:t>
            </w:r>
            <w:proofErr w:type="spellEnd"/>
            <w:r w:rsidRPr="00662E96">
              <w:rPr>
                <w:rFonts w:ascii="Times New Roman" w:hAnsi="Times New Roman" w:cs="Times New Roman"/>
                <w:sz w:val="22"/>
                <w:szCs w:val="22"/>
              </w:rPr>
              <w:t xml:space="preserve"> https://edsoo.ru/Konstrukt or_uchebnih_pla.htm  </w:t>
            </w:r>
          </w:p>
          <w:p w:rsidR="00662E96" w:rsidRPr="00662E96" w:rsidRDefault="00662E96" w:rsidP="00662E96">
            <w:pPr>
              <w:jc w:val="both"/>
              <w:rPr>
                <w:rFonts w:ascii="Times New Roman" w:hAnsi="Times New Roman" w:cs="Times New Roman"/>
                <w:b/>
                <w:sz w:val="22"/>
                <w:szCs w:val="22"/>
              </w:rPr>
            </w:pPr>
          </w:p>
        </w:tc>
        <w:tc>
          <w:tcPr>
            <w:tcW w:w="1797" w:type="dxa"/>
          </w:tcPr>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b/>
                <w:sz w:val="22"/>
                <w:szCs w:val="22"/>
              </w:rPr>
            </w:pPr>
          </w:p>
        </w:tc>
        <w:tc>
          <w:tcPr>
            <w:tcW w:w="2644" w:type="dxa"/>
          </w:tcPr>
          <w:p w:rsidR="00662E96" w:rsidRPr="00662E96" w:rsidRDefault="00662E96" w:rsidP="00662E96">
            <w:pPr>
              <w:jc w:val="both"/>
              <w:rPr>
                <w:rFonts w:ascii="Times New Roman" w:hAnsi="Times New Roman" w:cs="Times New Roman"/>
                <w:b/>
                <w:sz w:val="22"/>
                <w:szCs w:val="22"/>
              </w:rPr>
            </w:pPr>
          </w:p>
        </w:tc>
      </w:tr>
      <w:tr w:rsidR="00662E96" w:rsidTr="00513F2A">
        <w:tc>
          <w:tcPr>
            <w:tcW w:w="2490" w:type="dxa"/>
            <w:vMerge/>
          </w:tcPr>
          <w:p w:rsidR="00662E96" w:rsidRPr="00662E96" w:rsidRDefault="00662E96" w:rsidP="00662E96">
            <w:pPr>
              <w:jc w:val="both"/>
              <w:rPr>
                <w:rFonts w:ascii="Times New Roman" w:hAnsi="Times New Roman" w:cs="Times New Roman"/>
                <w:b/>
                <w:sz w:val="22"/>
                <w:szCs w:val="22"/>
              </w:rPr>
            </w:pPr>
          </w:p>
        </w:tc>
        <w:tc>
          <w:tcPr>
            <w:tcW w:w="3744" w:type="dxa"/>
          </w:tcPr>
          <w:p w:rsidR="00662E96" w:rsidRPr="00662E96" w:rsidRDefault="00662E96" w:rsidP="00662E96">
            <w:pPr>
              <w:jc w:val="both"/>
              <w:rPr>
                <w:rFonts w:ascii="Times New Roman" w:hAnsi="Times New Roman" w:cs="Times New Roman"/>
                <w:b/>
                <w:sz w:val="22"/>
                <w:szCs w:val="22"/>
              </w:rPr>
            </w:pPr>
          </w:p>
        </w:tc>
        <w:tc>
          <w:tcPr>
            <w:tcW w:w="2730"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Рабочие программы по учебным предметам разработаны в </w:t>
            </w:r>
            <w:proofErr w:type="spellStart"/>
            <w:r w:rsidRPr="00662E96">
              <w:rPr>
                <w:rFonts w:ascii="Times New Roman" w:hAnsi="Times New Roman" w:cs="Times New Roman"/>
                <w:sz w:val="22"/>
                <w:szCs w:val="22"/>
              </w:rPr>
              <w:t>онлайнконструкторе</w:t>
            </w:r>
            <w:proofErr w:type="spellEnd"/>
            <w:r w:rsidRPr="00662E96">
              <w:rPr>
                <w:rFonts w:ascii="Times New Roman" w:hAnsi="Times New Roman" w:cs="Times New Roman"/>
                <w:sz w:val="22"/>
                <w:szCs w:val="22"/>
              </w:rPr>
              <w:t xml:space="preserve"> https://edsoo.ru/construct </w:t>
            </w:r>
            <w:proofErr w:type="spellStart"/>
            <w:r w:rsidRPr="00662E96">
              <w:rPr>
                <w:rFonts w:ascii="Times New Roman" w:hAnsi="Times New Roman" w:cs="Times New Roman"/>
                <w:sz w:val="22"/>
                <w:szCs w:val="22"/>
              </w:rPr>
              <w:t>or</w:t>
            </w:r>
            <w:proofErr w:type="spellEnd"/>
            <w:r w:rsidRPr="00662E96">
              <w:rPr>
                <w:rFonts w:ascii="Times New Roman" w:hAnsi="Times New Roman" w:cs="Times New Roman"/>
                <w:sz w:val="22"/>
                <w:szCs w:val="22"/>
              </w:rPr>
              <w:t xml:space="preserve">/ </w:t>
            </w:r>
          </w:p>
          <w:p w:rsidR="00662E96" w:rsidRPr="00662E96" w:rsidRDefault="00662E96" w:rsidP="00662E96">
            <w:pPr>
              <w:jc w:val="both"/>
              <w:rPr>
                <w:rFonts w:ascii="Times New Roman" w:hAnsi="Times New Roman" w:cs="Times New Roman"/>
                <w:b/>
                <w:sz w:val="22"/>
                <w:szCs w:val="22"/>
              </w:rPr>
            </w:pPr>
          </w:p>
        </w:tc>
        <w:tc>
          <w:tcPr>
            <w:tcW w:w="1797" w:type="dxa"/>
          </w:tcPr>
          <w:p w:rsidR="00662E96" w:rsidRPr="00662E96" w:rsidRDefault="00662E96" w:rsidP="00662E96">
            <w:pPr>
              <w:jc w:val="both"/>
              <w:rPr>
                <w:rFonts w:ascii="Times New Roman" w:hAnsi="Times New Roman" w:cs="Times New Roman"/>
                <w:b/>
                <w:sz w:val="22"/>
                <w:szCs w:val="22"/>
              </w:rPr>
            </w:pPr>
          </w:p>
        </w:tc>
        <w:tc>
          <w:tcPr>
            <w:tcW w:w="1899" w:type="dxa"/>
          </w:tcPr>
          <w:p w:rsidR="00662E96" w:rsidRPr="00662E96" w:rsidRDefault="00662E96" w:rsidP="00662E96">
            <w:pPr>
              <w:jc w:val="both"/>
              <w:rPr>
                <w:rFonts w:ascii="Times New Roman" w:hAnsi="Times New Roman" w:cs="Times New Roman"/>
                <w:b/>
                <w:sz w:val="22"/>
                <w:szCs w:val="22"/>
              </w:rPr>
            </w:pPr>
          </w:p>
        </w:tc>
        <w:tc>
          <w:tcPr>
            <w:tcW w:w="2644" w:type="dxa"/>
          </w:tcPr>
          <w:p w:rsidR="00662E96" w:rsidRPr="00662E96" w:rsidRDefault="00662E96" w:rsidP="00662E96">
            <w:pPr>
              <w:jc w:val="both"/>
              <w:rPr>
                <w:rFonts w:ascii="Times New Roman" w:hAnsi="Times New Roman" w:cs="Times New Roman"/>
                <w:sz w:val="22"/>
                <w:szCs w:val="22"/>
              </w:rPr>
            </w:pPr>
            <w:r w:rsidRPr="00662E96">
              <w:rPr>
                <w:rFonts w:ascii="Times New Roman" w:hAnsi="Times New Roman" w:cs="Times New Roman"/>
                <w:sz w:val="22"/>
                <w:szCs w:val="22"/>
              </w:rPr>
              <w:t xml:space="preserve">  ID номера рабочих программ </w:t>
            </w:r>
          </w:p>
          <w:p w:rsidR="00662E96" w:rsidRPr="00662E96" w:rsidRDefault="00662E96" w:rsidP="00662E96">
            <w:pPr>
              <w:jc w:val="both"/>
              <w:rPr>
                <w:rFonts w:ascii="Times New Roman" w:hAnsi="Times New Roman" w:cs="Times New Roman"/>
                <w:b/>
                <w:sz w:val="22"/>
                <w:szCs w:val="22"/>
              </w:rPr>
            </w:pPr>
          </w:p>
        </w:tc>
      </w:tr>
      <w:tr w:rsidR="00194F02" w:rsidTr="00513F2A">
        <w:tc>
          <w:tcPr>
            <w:tcW w:w="249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Подготовка обучающихся к ГИА </w:t>
            </w:r>
          </w:p>
          <w:p w:rsidR="00194F02" w:rsidRPr="00662E96" w:rsidRDefault="00194F02" w:rsidP="00194F02">
            <w:pPr>
              <w:jc w:val="both"/>
              <w:rPr>
                <w:rFonts w:ascii="Times New Roman" w:hAnsi="Times New Roman" w:cs="Times New Roman"/>
                <w:b/>
                <w:sz w:val="22"/>
                <w:szCs w:val="22"/>
              </w:rPr>
            </w:pPr>
          </w:p>
        </w:tc>
        <w:tc>
          <w:tcPr>
            <w:tcW w:w="3744" w:type="dxa"/>
          </w:tcPr>
          <w:p w:rsidR="00194F02" w:rsidRPr="00662E96" w:rsidRDefault="00194F02" w:rsidP="00194F02">
            <w:pPr>
              <w:jc w:val="both"/>
              <w:rPr>
                <w:rFonts w:ascii="Times New Roman" w:hAnsi="Times New Roman" w:cs="Times New Roman"/>
                <w:b/>
                <w:sz w:val="22"/>
                <w:szCs w:val="22"/>
              </w:rPr>
            </w:pPr>
            <w:r w:rsidRPr="00662E96">
              <w:rPr>
                <w:rFonts w:ascii="Times New Roman" w:hAnsi="Times New Roman" w:cs="Times New Roman"/>
                <w:sz w:val="22"/>
                <w:szCs w:val="22"/>
              </w:rPr>
              <w:t xml:space="preserve">Анализ качества процесса подготовки к ГИА-9  </w:t>
            </w:r>
          </w:p>
        </w:tc>
        <w:tc>
          <w:tcPr>
            <w:tcW w:w="2730" w:type="dxa"/>
          </w:tcPr>
          <w:p w:rsidR="00194F02" w:rsidRPr="00662E96" w:rsidRDefault="00194F02" w:rsidP="00194F02">
            <w:pPr>
              <w:jc w:val="both"/>
              <w:rPr>
                <w:rFonts w:ascii="Times New Roman" w:hAnsi="Times New Roman" w:cs="Times New Roman"/>
                <w:b/>
                <w:sz w:val="22"/>
                <w:szCs w:val="22"/>
              </w:rPr>
            </w:pPr>
            <w:r w:rsidRPr="00662E96">
              <w:rPr>
                <w:rFonts w:ascii="Times New Roman" w:hAnsi="Times New Roman" w:cs="Times New Roman"/>
                <w:sz w:val="22"/>
                <w:szCs w:val="22"/>
              </w:rPr>
              <w:t>Образовательные дефициты учащихся группы риска, выявленные по результатам итогового собеседования</w:t>
            </w:r>
          </w:p>
        </w:tc>
        <w:tc>
          <w:tcPr>
            <w:tcW w:w="1797" w:type="dxa"/>
          </w:tcPr>
          <w:p w:rsidR="00194F02" w:rsidRPr="00662E96" w:rsidRDefault="00194F02" w:rsidP="00194F02">
            <w:pPr>
              <w:jc w:val="both"/>
              <w:rPr>
                <w:rFonts w:ascii="Times New Roman" w:hAnsi="Times New Roman" w:cs="Times New Roman"/>
                <w:sz w:val="22"/>
                <w:szCs w:val="22"/>
              </w:rPr>
            </w:pPr>
            <w:proofErr w:type="spellStart"/>
            <w:r w:rsidRPr="00662E96">
              <w:rPr>
                <w:rFonts w:ascii="Times New Roman" w:hAnsi="Times New Roman" w:cs="Times New Roman"/>
                <w:sz w:val="22"/>
                <w:szCs w:val="22"/>
              </w:rPr>
              <w:t>Зам.</w:t>
            </w:r>
            <w:r>
              <w:rPr>
                <w:rFonts w:ascii="Times New Roman" w:hAnsi="Times New Roman" w:cs="Times New Roman"/>
                <w:sz w:val="22"/>
                <w:szCs w:val="22"/>
              </w:rPr>
              <w:t>директора</w:t>
            </w:r>
            <w:proofErr w:type="spellEnd"/>
            <w:r w:rsidRPr="00662E96">
              <w:rPr>
                <w:rFonts w:ascii="Times New Roman" w:hAnsi="Times New Roman" w:cs="Times New Roman"/>
                <w:sz w:val="22"/>
                <w:szCs w:val="22"/>
              </w:rPr>
              <w:t xml:space="preserve"> </w:t>
            </w:r>
            <w:r>
              <w:rPr>
                <w:rFonts w:ascii="Times New Roman" w:hAnsi="Times New Roman" w:cs="Times New Roman"/>
                <w:sz w:val="22"/>
                <w:szCs w:val="22"/>
              </w:rPr>
              <w:t>по УВР, руководители ШМО</w:t>
            </w:r>
          </w:p>
          <w:p w:rsidR="00194F02" w:rsidRPr="00662E96" w:rsidRDefault="00194F02" w:rsidP="00194F02">
            <w:pPr>
              <w:jc w:val="both"/>
              <w:rPr>
                <w:rFonts w:ascii="Times New Roman" w:hAnsi="Times New Roman" w:cs="Times New Roman"/>
                <w:b/>
                <w:sz w:val="22"/>
                <w:szCs w:val="22"/>
              </w:rPr>
            </w:pPr>
          </w:p>
        </w:tc>
        <w:tc>
          <w:tcPr>
            <w:tcW w:w="1899" w:type="dxa"/>
          </w:tcPr>
          <w:p w:rsidR="00194F02" w:rsidRPr="00662E96" w:rsidRDefault="00194F02" w:rsidP="00194F02">
            <w:pPr>
              <w:jc w:val="both"/>
              <w:rPr>
                <w:rFonts w:ascii="Times New Roman" w:hAnsi="Times New Roman" w:cs="Times New Roman"/>
                <w:b/>
                <w:sz w:val="22"/>
                <w:szCs w:val="22"/>
              </w:rPr>
            </w:pPr>
          </w:p>
        </w:tc>
        <w:tc>
          <w:tcPr>
            <w:tcW w:w="26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Расписание консультаций. Рекомендации по ликвидации пробелов в знаниях учащихся группы риска. Аналитическая справка. </w:t>
            </w:r>
          </w:p>
          <w:p w:rsidR="00194F02" w:rsidRPr="00662E96" w:rsidRDefault="00194F02" w:rsidP="00194F02">
            <w:pPr>
              <w:jc w:val="both"/>
              <w:rPr>
                <w:rFonts w:ascii="Times New Roman" w:hAnsi="Times New Roman" w:cs="Times New Roman"/>
                <w:b/>
                <w:sz w:val="22"/>
                <w:szCs w:val="22"/>
              </w:rPr>
            </w:pPr>
          </w:p>
        </w:tc>
      </w:tr>
      <w:tr w:rsidR="00194F02" w:rsidTr="00513F2A">
        <w:tc>
          <w:tcPr>
            <w:tcW w:w="249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Качество учебных занятий и индивидуальной работы с обучающимися </w:t>
            </w:r>
          </w:p>
          <w:p w:rsidR="00194F02" w:rsidRPr="00662E96" w:rsidRDefault="00194F02" w:rsidP="00194F02">
            <w:pPr>
              <w:jc w:val="both"/>
              <w:rPr>
                <w:rFonts w:ascii="Times New Roman" w:hAnsi="Times New Roman" w:cs="Times New Roman"/>
                <w:b/>
                <w:sz w:val="22"/>
                <w:szCs w:val="22"/>
              </w:rPr>
            </w:pPr>
          </w:p>
        </w:tc>
        <w:tc>
          <w:tcPr>
            <w:tcW w:w="37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Образовательный процесс, который организует учитель </w:t>
            </w:r>
          </w:p>
          <w:p w:rsidR="00194F02" w:rsidRPr="00662E96" w:rsidRDefault="00194F02" w:rsidP="00194F02">
            <w:pPr>
              <w:jc w:val="both"/>
              <w:rPr>
                <w:rFonts w:ascii="Times New Roman" w:hAnsi="Times New Roman" w:cs="Times New Roman"/>
                <w:b/>
                <w:sz w:val="22"/>
                <w:szCs w:val="22"/>
              </w:rPr>
            </w:pPr>
          </w:p>
        </w:tc>
        <w:tc>
          <w:tcPr>
            <w:tcW w:w="273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Контроль посещения уроков и открытых мероприятий, наблюдение, анализ </w:t>
            </w:r>
          </w:p>
          <w:p w:rsidR="00194F02" w:rsidRPr="00662E96" w:rsidRDefault="00194F02" w:rsidP="00194F02">
            <w:pPr>
              <w:jc w:val="both"/>
              <w:rPr>
                <w:rFonts w:ascii="Times New Roman" w:hAnsi="Times New Roman" w:cs="Times New Roman"/>
                <w:b/>
                <w:sz w:val="22"/>
                <w:szCs w:val="22"/>
              </w:rPr>
            </w:pPr>
          </w:p>
        </w:tc>
        <w:tc>
          <w:tcPr>
            <w:tcW w:w="1797"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Зам. </w:t>
            </w:r>
            <w:r>
              <w:rPr>
                <w:rFonts w:ascii="Times New Roman" w:hAnsi="Times New Roman" w:cs="Times New Roman"/>
                <w:sz w:val="22"/>
                <w:szCs w:val="22"/>
              </w:rPr>
              <w:t>директора по УВР</w:t>
            </w:r>
          </w:p>
        </w:tc>
        <w:tc>
          <w:tcPr>
            <w:tcW w:w="1899" w:type="dxa"/>
          </w:tcPr>
          <w:p w:rsidR="00194F02" w:rsidRPr="00662E96" w:rsidRDefault="00194F02" w:rsidP="00194F02">
            <w:pPr>
              <w:jc w:val="both"/>
              <w:rPr>
                <w:rFonts w:ascii="Times New Roman" w:hAnsi="Times New Roman" w:cs="Times New Roman"/>
                <w:b/>
                <w:sz w:val="22"/>
                <w:szCs w:val="22"/>
              </w:rPr>
            </w:pPr>
            <w:r w:rsidRPr="00662E96">
              <w:rPr>
                <w:rFonts w:ascii="Times New Roman" w:hAnsi="Times New Roman" w:cs="Times New Roman"/>
                <w:sz w:val="22"/>
                <w:szCs w:val="22"/>
              </w:rPr>
              <w:t>Ежемесячно</w:t>
            </w:r>
          </w:p>
        </w:tc>
        <w:tc>
          <w:tcPr>
            <w:tcW w:w="26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Справка, листы анализа занятий </w:t>
            </w:r>
          </w:p>
          <w:p w:rsidR="00194F02" w:rsidRPr="00662E96" w:rsidRDefault="00194F02" w:rsidP="00194F02">
            <w:pPr>
              <w:jc w:val="both"/>
              <w:rPr>
                <w:rFonts w:ascii="Times New Roman" w:hAnsi="Times New Roman" w:cs="Times New Roman"/>
                <w:b/>
                <w:sz w:val="22"/>
                <w:szCs w:val="22"/>
              </w:rPr>
            </w:pPr>
          </w:p>
        </w:tc>
      </w:tr>
      <w:tr w:rsidR="00194F02" w:rsidTr="00513F2A">
        <w:tc>
          <w:tcPr>
            <w:tcW w:w="249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Профилактика учебной неуспешности слабоуспевающих и неуспевающих </w:t>
            </w:r>
            <w:r w:rsidRPr="00662E96">
              <w:rPr>
                <w:rFonts w:ascii="Times New Roman" w:hAnsi="Times New Roman" w:cs="Times New Roman"/>
                <w:sz w:val="22"/>
                <w:szCs w:val="22"/>
              </w:rPr>
              <w:lastRenderedPageBreak/>
              <w:t xml:space="preserve">обучающихся  </w:t>
            </w:r>
          </w:p>
          <w:p w:rsidR="00194F02" w:rsidRPr="00662E96" w:rsidRDefault="00194F02" w:rsidP="00194F02">
            <w:pPr>
              <w:jc w:val="both"/>
              <w:rPr>
                <w:rFonts w:ascii="Times New Roman" w:hAnsi="Times New Roman" w:cs="Times New Roman"/>
                <w:b/>
                <w:sz w:val="22"/>
                <w:szCs w:val="22"/>
              </w:rPr>
            </w:pPr>
          </w:p>
        </w:tc>
        <w:tc>
          <w:tcPr>
            <w:tcW w:w="37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lastRenderedPageBreak/>
              <w:t xml:space="preserve">Реализация внутришкольной системы профилактики учебной неуспешности </w:t>
            </w:r>
          </w:p>
          <w:p w:rsidR="00194F02" w:rsidRPr="00662E96" w:rsidRDefault="00194F02" w:rsidP="00194F02">
            <w:pPr>
              <w:jc w:val="both"/>
              <w:rPr>
                <w:rFonts w:ascii="Times New Roman" w:hAnsi="Times New Roman" w:cs="Times New Roman"/>
                <w:b/>
                <w:sz w:val="22"/>
                <w:szCs w:val="22"/>
              </w:rPr>
            </w:pPr>
          </w:p>
        </w:tc>
        <w:tc>
          <w:tcPr>
            <w:tcW w:w="273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Доля слабоуспевающих и неуспевающих обучающихся, для которых разработан </w:t>
            </w:r>
            <w:r w:rsidRPr="00662E96">
              <w:rPr>
                <w:rFonts w:ascii="Times New Roman" w:hAnsi="Times New Roman" w:cs="Times New Roman"/>
                <w:sz w:val="22"/>
                <w:szCs w:val="22"/>
              </w:rPr>
              <w:lastRenderedPageBreak/>
              <w:t xml:space="preserve">индивидуальный образовательный </w:t>
            </w:r>
            <w:proofErr w:type="gramStart"/>
            <w:r w:rsidRPr="00662E96">
              <w:rPr>
                <w:rFonts w:ascii="Times New Roman" w:hAnsi="Times New Roman" w:cs="Times New Roman"/>
                <w:sz w:val="22"/>
                <w:szCs w:val="22"/>
              </w:rPr>
              <w:t>маршрут;  доля</w:t>
            </w:r>
            <w:proofErr w:type="gramEnd"/>
            <w:r w:rsidRPr="00662E96">
              <w:rPr>
                <w:rFonts w:ascii="Times New Roman" w:hAnsi="Times New Roman" w:cs="Times New Roman"/>
                <w:sz w:val="22"/>
                <w:szCs w:val="22"/>
              </w:rPr>
              <w:t xml:space="preserve"> обучающихся (от числа неуспевающих), посещающих дополнительные занятия с целью ликвидации отставания по учебной программе. Кол-во мероприятий для родителей (законных представителей) по вовлечению в профилактику учебной неуспешности. </w:t>
            </w:r>
          </w:p>
          <w:p w:rsidR="00194F02" w:rsidRPr="00662E96" w:rsidRDefault="00194F02" w:rsidP="00194F02">
            <w:pPr>
              <w:jc w:val="both"/>
              <w:rPr>
                <w:rFonts w:ascii="Times New Roman" w:hAnsi="Times New Roman" w:cs="Times New Roman"/>
                <w:b/>
                <w:sz w:val="22"/>
                <w:szCs w:val="22"/>
              </w:rPr>
            </w:pPr>
          </w:p>
        </w:tc>
        <w:tc>
          <w:tcPr>
            <w:tcW w:w="1797" w:type="dxa"/>
          </w:tcPr>
          <w:p w:rsidR="00194F02" w:rsidRPr="00662E96" w:rsidRDefault="00194F02" w:rsidP="00194F02">
            <w:pPr>
              <w:jc w:val="both"/>
              <w:rPr>
                <w:rFonts w:ascii="Times New Roman" w:hAnsi="Times New Roman" w:cs="Times New Roman"/>
                <w:sz w:val="22"/>
                <w:szCs w:val="22"/>
              </w:rPr>
            </w:pPr>
            <w:proofErr w:type="spellStart"/>
            <w:r w:rsidRPr="00662E96">
              <w:rPr>
                <w:rFonts w:ascii="Times New Roman" w:hAnsi="Times New Roman" w:cs="Times New Roman"/>
                <w:sz w:val="22"/>
                <w:szCs w:val="22"/>
              </w:rPr>
              <w:lastRenderedPageBreak/>
              <w:t>Зам.</w:t>
            </w:r>
            <w:r>
              <w:rPr>
                <w:rFonts w:ascii="Times New Roman" w:hAnsi="Times New Roman" w:cs="Times New Roman"/>
                <w:sz w:val="22"/>
                <w:szCs w:val="22"/>
              </w:rPr>
              <w:t>директора</w:t>
            </w:r>
            <w:proofErr w:type="spellEnd"/>
            <w:r w:rsidRPr="00662E96">
              <w:rPr>
                <w:rFonts w:ascii="Times New Roman" w:hAnsi="Times New Roman" w:cs="Times New Roman"/>
                <w:sz w:val="22"/>
                <w:szCs w:val="22"/>
              </w:rPr>
              <w:t xml:space="preserve"> </w:t>
            </w:r>
            <w:r>
              <w:rPr>
                <w:rFonts w:ascii="Times New Roman" w:hAnsi="Times New Roman" w:cs="Times New Roman"/>
                <w:sz w:val="22"/>
                <w:szCs w:val="22"/>
              </w:rPr>
              <w:t>по УВР, руководители ШМО</w:t>
            </w:r>
          </w:p>
          <w:p w:rsidR="00194F02" w:rsidRPr="00662E96" w:rsidRDefault="00194F02" w:rsidP="00194F02">
            <w:pPr>
              <w:jc w:val="both"/>
              <w:rPr>
                <w:rFonts w:ascii="Times New Roman" w:hAnsi="Times New Roman" w:cs="Times New Roman"/>
                <w:b/>
                <w:sz w:val="22"/>
                <w:szCs w:val="22"/>
              </w:rPr>
            </w:pPr>
          </w:p>
        </w:tc>
        <w:tc>
          <w:tcPr>
            <w:tcW w:w="1899" w:type="dxa"/>
          </w:tcPr>
          <w:p w:rsidR="00194F02" w:rsidRPr="00662E96" w:rsidRDefault="00194F02" w:rsidP="00194F02">
            <w:pPr>
              <w:jc w:val="both"/>
              <w:rPr>
                <w:rFonts w:ascii="Times New Roman" w:hAnsi="Times New Roman" w:cs="Times New Roman"/>
                <w:b/>
                <w:sz w:val="22"/>
                <w:szCs w:val="22"/>
              </w:rPr>
            </w:pPr>
            <w:r w:rsidRPr="00662E96">
              <w:rPr>
                <w:rFonts w:ascii="Times New Roman" w:hAnsi="Times New Roman" w:cs="Times New Roman"/>
                <w:sz w:val="22"/>
                <w:szCs w:val="22"/>
              </w:rPr>
              <w:lastRenderedPageBreak/>
              <w:t>Сентябрь-май</w:t>
            </w:r>
          </w:p>
        </w:tc>
        <w:tc>
          <w:tcPr>
            <w:tcW w:w="26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Примерная программа </w:t>
            </w:r>
            <w:proofErr w:type="spellStart"/>
            <w:r w:rsidRPr="00662E96">
              <w:rPr>
                <w:rFonts w:ascii="Times New Roman" w:hAnsi="Times New Roman" w:cs="Times New Roman"/>
                <w:sz w:val="22"/>
                <w:szCs w:val="22"/>
              </w:rPr>
              <w:t>антирисковых</w:t>
            </w:r>
            <w:proofErr w:type="spellEnd"/>
            <w:r w:rsidRPr="00662E96">
              <w:rPr>
                <w:rFonts w:ascii="Times New Roman" w:hAnsi="Times New Roman" w:cs="Times New Roman"/>
                <w:sz w:val="22"/>
                <w:szCs w:val="22"/>
              </w:rPr>
              <w:t xml:space="preserve"> мер профилактики учебной неуспешности. </w:t>
            </w:r>
            <w:r w:rsidRPr="00662E96">
              <w:rPr>
                <w:rFonts w:ascii="Times New Roman" w:hAnsi="Times New Roman" w:cs="Times New Roman"/>
                <w:sz w:val="22"/>
                <w:szCs w:val="22"/>
              </w:rPr>
              <w:lastRenderedPageBreak/>
              <w:t xml:space="preserve">Технологические карты педагогической программы работы со слабоуспевающими и неуспевающими учащимися. Адресные образовательные программы по работе с обучающимися с трудностями в обучении на основе результатов оценочных процедур  </w:t>
            </w:r>
          </w:p>
          <w:p w:rsidR="00194F02" w:rsidRPr="00662E96" w:rsidRDefault="00194F02" w:rsidP="00194F02">
            <w:pPr>
              <w:jc w:val="both"/>
              <w:rPr>
                <w:rFonts w:ascii="Times New Roman" w:hAnsi="Times New Roman" w:cs="Times New Roman"/>
                <w:b/>
                <w:sz w:val="22"/>
                <w:szCs w:val="22"/>
              </w:rPr>
            </w:pPr>
          </w:p>
        </w:tc>
      </w:tr>
      <w:tr w:rsidR="00194F02" w:rsidTr="00513F2A">
        <w:tc>
          <w:tcPr>
            <w:tcW w:w="15304" w:type="dxa"/>
            <w:gridSpan w:val="6"/>
          </w:tcPr>
          <w:p w:rsidR="00194F02" w:rsidRPr="00E31131" w:rsidRDefault="00194F02" w:rsidP="00194F02">
            <w:pPr>
              <w:jc w:val="center"/>
              <w:rPr>
                <w:rFonts w:ascii="Times New Roman" w:hAnsi="Times New Roman" w:cs="Times New Roman"/>
                <w:b/>
                <w:i/>
                <w:sz w:val="24"/>
                <w:szCs w:val="24"/>
              </w:rPr>
            </w:pPr>
            <w:r w:rsidRPr="00E31131">
              <w:rPr>
                <w:rFonts w:ascii="Times New Roman" w:hAnsi="Times New Roman" w:cs="Times New Roman"/>
                <w:b/>
                <w:i/>
                <w:sz w:val="24"/>
                <w:szCs w:val="24"/>
              </w:rPr>
              <w:lastRenderedPageBreak/>
              <w:t>Качество условий, обеспечивающих образовательную деятельность</w:t>
            </w:r>
          </w:p>
          <w:p w:rsidR="00194F02" w:rsidRPr="00737893" w:rsidRDefault="00194F02" w:rsidP="00194F02">
            <w:pPr>
              <w:jc w:val="center"/>
              <w:rPr>
                <w:rFonts w:ascii="Times New Roman" w:hAnsi="Times New Roman" w:cs="Times New Roman"/>
                <w:sz w:val="24"/>
                <w:szCs w:val="24"/>
              </w:rPr>
            </w:pPr>
          </w:p>
        </w:tc>
      </w:tr>
      <w:tr w:rsidR="00194F02" w:rsidTr="00513F2A">
        <w:tc>
          <w:tcPr>
            <w:tcW w:w="249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Материально-технические условия </w:t>
            </w:r>
          </w:p>
          <w:p w:rsidR="00194F02" w:rsidRPr="00662E96" w:rsidRDefault="00194F02" w:rsidP="00194F02">
            <w:pPr>
              <w:jc w:val="both"/>
              <w:rPr>
                <w:rFonts w:ascii="Times New Roman" w:hAnsi="Times New Roman" w:cs="Times New Roman"/>
                <w:b/>
                <w:sz w:val="22"/>
                <w:szCs w:val="22"/>
              </w:rPr>
            </w:pPr>
          </w:p>
        </w:tc>
        <w:tc>
          <w:tcPr>
            <w:tcW w:w="37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Оценка состояния учебных помещений на соответствие требованиям ФГОС  </w:t>
            </w:r>
          </w:p>
          <w:p w:rsidR="00194F02" w:rsidRPr="00662E96" w:rsidRDefault="00194F02" w:rsidP="00194F02">
            <w:pPr>
              <w:jc w:val="both"/>
              <w:rPr>
                <w:rFonts w:ascii="Times New Roman" w:hAnsi="Times New Roman" w:cs="Times New Roman"/>
                <w:b/>
                <w:sz w:val="22"/>
                <w:szCs w:val="22"/>
              </w:rPr>
            </w:pPr>
          </w:p>
        </w:tc>
        <w:tc>
          <w:tcPr>
            <w:tcW w:w="273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Соблюдение: гигиенических нормативов и санитарно-эпидемиологических требований </w:t>
            </w:r>
          </w:p>
          <w:p w:rsidR="00194F02" w:rsidRPr="00662E96" w:rsidRDefault="00194F02" w:rsidP="00194F02">
            <w:pPr>
              <w:jc w:val="both"/>
              <w:rPr>
                <w:rFonts w:ascii="Times New Roman" w:hAnsi="Times New Roman" w:cs="Times New Roman"/>
                <w:b/>
                <w:sz w:val="22"/>
                <w:szCs w:val="22"/>
              </w:rPr>
            </w:pPr>
          </w:p>
        </w:tc>
        <w:tc>
          <w:tcPr>
            <w:tcW w:w="1797" w:type="dxa"/>
          </w:tcPr>
          <w:p w:rsidR="00194F02" w:rsidRPr="00662E96" w:rsidRDefault="00194F02" w:rsidP="00194F02">
            <w:pPr>
              <w:jc w:val="both"/>
              <w:rPr>
                <w:rFonts w:ascii="Times New Roman" w:hAnsi="Times New Roman" w:cs="Times New Roman"/>
                <w:sz w:val="22"/>
                <w:szCs w:val="22"/>
              </w:rPr>
            </w:pPr>
            <w:r>
              <w:rPr>
                <w:rFonts w:ascii="Times New Roman" w:hAnsi="Times New Roman" w:cs="Times New Roman"/>
                <w:sz w:val="22"/>
                <w:szCs w:val="22"/>
              </w:rPr>
              <w:t>Директор</w:t>
            </w:r>
            <w:r w:rsidRPr="00662E96">
              <w:rPr>
                <w:rFonts w:ascii="Times New Roman" w:hAnsi="Times New Roman" w:cs="Times New Roman"/>
                <w:sz w:val="22"/>
                <w:szCs w:val="22"/>
              </w:rPr>
              <w:t xml:space="preserve">, зам. </w:t>
            </w:r>
            <w:r>
              <w:rPr>
                <w:rFonts w:ascii="Times New Roman" w:hAnsi="Times New Roman" w:cs="Times New Roman"/>
                <w:sz w:val="22"/>
                <w:szCs w:val="22"/>
              </w:rPr>
              <w:t>директора по УВР</w:t>
            </w:r>
          </w:p>
          <w:p w:rsidR="00194F02" w:rsidRPr="00662E96" w:rsidRDefault="00194F02" w:rsidP="00194F02">
            <w:pPr>
              <w:jc w:val="both"/>
              <w:rPr>
                <w:rFonts w:ascii="Times New Roman" w:hAnsi="Times New Roman" w:cs="Times New Roman"/>
                <w:b/>
                <w:sz w:val="22"/>
                <w:szCs w:val="22"/>
              </w:rPr>
            </w:pPr>
          </w:p>
        </w:tc>
        <w:tc>
          <w:tcPr>
            <w:tcW w:w="1899"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Ежегодно в течение учебного года</w:t>
            </w:r>
          </w:p>
        </w:tc>
        <w:tc>
          <w:tcPr>
            <w:tcW w:w="26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Аналитическая справка</w:t>
            </w:r>
          </w:p>
        </w:tc>
      </w:tr>
      <w:tr w:rsidR="00194F02" w:rsidTr="00513F2A">
        <w:trPr>
          <w:trHeight w:val="4702"/>
        </w:trPr>
        <w:tc>
          <w:tcPr>
            <w:tcW w:w="249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lastRenderedPageBreak/>
              <w:t xml:space="preserve">Информационно-образовательная среда </w:t>
            </w:r>
          </w:p>
          <w:p w:rsidR="00194F02" w:rsidRPr="00662E96" w:rsidRDefault="00194F02" w:rsidP="00194F02">
            <w:pPr>
              <w:jc w:val="both"/>
              <w:rPr>
                <w:rFonts w:ascii="Times New Roman" w:hAnsi="Times New Roman" w:cs="Times New Roman"/>
                <w:b/>
                <w:sz w:val="22"/>
                <w:szCs w:val="22"/>
              </w:rPr>
            </w:pPr>
          </w:p>
        </w:tc>
        <w:tc>
          <w:tcPr>
            <w:tcW w:w="3744" w:type="dxa"/>
          </w:tcPr>
          <w:p w:rsidR="00194F02" w:rsidRPr="00662E96" w:rsidRDefault="00194F02" w:rsidP="00194F02">
            <w:pPr>
              <w:jc w:val="both"/>
              <w:rPr>
                <w:rFonts w:ascii="Times New Roman" w:hAnsi="Times New Roman" w:cs="Times New Roman"/>
                <w:b/>
                <w:sz w:val="22"/>
                <w:szCs w:val="22"/>
              </w:rPr>
            </w:pPr>
            <w:r w:rsidRPr="00662E96">
              <w:rPr>
                <w:rFonts w:ascii="Times New Roman" w:hAnsi="Times New Roman" w:cs="Times New Roman"/>
                <w:sz w:val="22"/>
                <w:szCs w:val="22"/>
              </w:rPr>
              <w:t xml:space="preserve">Мониторинг качества использования </w:t>
            </w:r>
            <w:proofErr w:type="gramStart"/>
            <w:r w:rsidRPr="00662E96">
              <w:rPr>
                <w:rFonts w:ascii="Times New Roman" w:hAnsi="Times New Roman" w:cs="Times New Roman"/>
                <w:sz w:val="22"/>
                <w:szCs w:val="22"/>
              </w:rPr>
              <w:t>ЦОР,  коммуникационных</w:t>
            </w:r>
            <w:proofErr w:type="gramEnd"/>
            <w:r w:rsidRPr="00662E96">
              <w:rPr>
                <w:rFonts w:ascii="Times New Roman" w:hAnsi="Times New Roman" w:cs="Times New Roman"/>
                <w:sz w:val="22"/>
                <w:szCs w:val="22"/>
              </w:rPr>
              <w:t xml:space="preserve"> каналов</w:t>
            </w:r>
          </w:p>
          <w:p w:rsidR="00194F02" w:rsidRPr="00662E96" w:rsidRDefault="00194F02" w:rsidP="00194F02">
            <w:pPr>
              <w:jc w:val="both"/>
              <w:rPr>
                <w:rFonts w:ascii="Times New Roman" w:hAnsi="Times New Roman" w:cs="Times New Roman"/>
                <w:b/>
                <w:sz w:val="22"/>
                <w:szCs w:val="22"/>
              </w:rPr>
            </w:pPr>
            <w:r w:rsidRPr="00662E96">
              <w:rPr>
                <w:rFonts w:ascii="Times New Roman" w:hAnsi="Times New Roman" w:cs="Times New Roman"/>
                <w:sz w:val="22"/>
                <w:szCs w:val="22"/>
              </w:rPr>
              <w:t>Соответствие используемого оборудования целевому назначению  Организация работы сайта.</w:t>
            </w:r>
          </w:p>
        </w:tc>
        <w:tc>
          <w:tcPr>
            <w:tcW w:w="273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Полученное оборудование включено в паспорт учебного кабинета</w:t>
            </w:r>
          </w:p>
          <w:p w:rsidR="00194F02" w:rsidRPr="00662E96" w:rsidRDefault="00194F02" w:rsidP="00194F02">
            <w:pPr>
              <w:jc w:val="both"/>
              <w:rPr>
                <w:rFonts w:ascii="Times New Roman" w:hAnsi="Times New Roman" w:cs="Times New Roman"/>
                <w:b/>
                <w:sz w:val="22"/>
                <w:szCs w:val="22"/>
              </w:rPr>
            </w:pPr>
            <w:r w:rsidRPr="00662E96">
              <w:rPr>
                <w:rFonts w:ascii="Times New Roman" w:hAnsi="Times New Roman" w:cs="Times New Roman"/>
                <w:sz w:val="22"/>
                <w:szCs w:val="22"/>
              </w:rPr>
              <w:t>Доля оборудования, используемого педагогом при проведении уроков. Системность и качество использования педагогами ИКТ в обучении. Соответствие структуры сайта требованиям законодательства</w:t>
            </w:r>
          </w:p>
        </w:tc>
        <w:tc>
          <w:tcPr>
            <w:tcW w:w="1797" w:type="dxa"/>
          </w:tcPr>
          <w:p w:rsidR="00194F02" w:rsidRPr="00662E96" w:rsidRDefault="00194F02" w:rsidP="00194F02">
            <w:pPr>
              <w:jc w:val="both"/>
              <w:rPr>
                <w:rFonts w:ascii="Times New Roman" w:hAnsi="Times New Roman" w:cs="Times New Roman"/>
                <w:b/>
                <w:sz w:val="22"/>
                <w:szCs w:val="22"/>
              </w:rPr>
            </w:pPr>
            <w:r>
              <w:rPr>
                <w:rFonts w:ascii="Times New Roman" w:hAnsi="Times New Roman" w:cs="Times New Roman"/>
                <w:sz w:val="22"/>
                <w:szCs w:val="22"/>
              </w:rPr>
              <w:t>Директор</w:t>
            </w:r>
            <w:r w:rsidRPr="00662E96">
              <w:rPr>
                <w:rFonts w:ascii="Times New Roman" w:hAnsi="Times New Roman" w:cs="Times New Roman"/>
                <w:sz w:val="22"/>
                <w:szCs w:val="22"/>
              </w:rPr>
              <w:t xml:space="preserve">, Зам. </w:t>
            </w:r>
            <w:r>
              <w:rPr>
                <w:rFonts w:ascii="Times New Roman" w:hAnsi="Times New Roman" w:cs="Times New Roman"/>
                <w:sz w:val="22"/>
                <w:szCs w:val="22"/>
              </w:rPr>
              <w:t>директора по УВР</w:t>
            </w:r>
          </w:p>
        </w:tc>
        <w:tc>
          <w:tcPr>
            <w:tcW w:w="1899"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Сентябрь, январь, май </w:t>
            </w:r>
          </w:p>
          <w:p w:rsidR="00194F02" w:rsidRPr="00662E96" w:rsidRDefault="00194F02" w:rsidP="00194F02">
            <w:pPr>
              <w:jc w:val="both"/>
              <w:rPr>
                <w:rFonts w:ascii="Times New Roman" w:hAnsi="Times New Roman" w:cs="Times New Roman"/>
                <w:b/>
                <w:sz w:val="22"/>
                <w:szCs w:val="22"/>
              </w:rPr>
            </w:pPr>
          </w:p>
        </w:tc>
        <w:tc>
          <w:tcPr>
            <w:tcW w:w="26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Протоколы педагогических советов, на которых принято решение о распределении оборудования по учебным кабинетам Аналитическая справка. Журнал использования ЦОР, журнал регистрации посещения занятий администрацией ОО, отражающий анализ эффективности использования оборудования</w:t>
            </w:r>
          </w:p>
          <w:p w:rsidR="00194F02" w:rsidRPr="00662E96" w:rsidRDefault="00194F02" w:rsidP="00194F02">
            <w:pPr>
              <w:jc w:val="both"/>
              <w:rPr>
                <w:rFonts w:ascii="Times New Roman" w:hAnsi="Times New Roman" w:cs="Times New Roman"/>
                <w:b/>
                <w:sz w:val="22"/>
                <w:szCs w:val="22"/>
              </w:rPr>
            </w:pPr>
          </w:p>
        </w:tc>
      </w:tr>
      <w:tr w:rsidR="00194F02" w:rsidRPr="00662E96" w:rsidTr="00513F2A">
        <w:tc>
          <w:tcPr>
            <w:tcW w:w="2490" w:type="dxa"/>
          </w:tcPr>
          <w:p w:rsidR="00194F02" w:rsidRPr="00662E96" w:rsidRDefault="00194F02" w:rsidP="00194F02">
            <w:pPr>
              <w:jc w:val="both"/>
              <w:rPr>
                <w:rFonts w:ascii="Times New Roman" w:hAnsi="Times New Roman" w:cs="Times New Roman"/>
                <w:b/>
                <w:sz w:val="22"/>
                <w:szCs w:val="22"/>
              </w:rPr>
            </w:pPr>
            <w:r w:rsidRPr="00662E96">
              <w:rPr>
                <w:rFonts w:ascii="Times New Roman" w:hAnsi="Times New Roman" w:cs="Times New Roman"/>
                <w:sz w:val="22"/>
                <w:szCs w:val="22"/>
              </w:rPr>
              <w:t>Учебно-методические условия</w:t>
            </w:r>
          </w:p>
        </w:tc>
        <w:tc>
          <w:tcPr>
            <w:tcW w:w="37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Обеспечение учебниками, учебными пособиями каждого обучающегося по каждому учебному предмету, курсу, модулю, входящему в обязательную часть ООП и в часть программы, формируемую участниками образовательных отношений. </w:t>
            </w:r>
          </w:p>
          <w:p w:rsidR="00194F02" w:rsidRPr="00662E96" w:rsidRDefault="00194F02" w:rsidP="00194F02">
            <w:pPr>
              <w:jc w:val="both"/>
              <w:rPr>
                <w:rFonts w:ascii="Times New Roman" w:hAnsi="Times New Roman" w:cs="Times New Roman"/>
                <w:b/>
                <w:sz w:val="22"/>
                <w:szCs w:val="22"/>
              </w:rPr>
            </w:pPr>
          </w:p>
        </w:tc>
        <w:tc>
          <w:tcPr>
            <w:tcW w:w="273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Оценка состояния библиотечного фонда, наглядно-методических пособий </w:t>
            </w:r>
          </w:p>
          <w:p w:rsidR="00194F02" w:rsidRPr="00662E96" w:rsidRDefault="00194F02" w:rsidP="00194F02">
            <w:pPr>
              <w:jc w:val="both"/>
              <w:rPr>
                <w:rFonts w:ascii="Times New Roman" w:hAnsi="Times New Roman" w:cs="Times New Roman"/>
                <w:b/>
                <w:sz w:val="22"/>
                <w:szCs w:val="22"/>
              </w:rPr>
            </w:pPr>
          </w:p>
        </w:tc>
        <w:tc>
          <w:tcPr>
            <w:tcW w:w="1797"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Зам. </w:t>
            </w:r>
            <w:r>
              <w:rPr>
                <w:rFonts w:ascii="Times New Roman" w:hAnsi="Times New Roman" w:cs="Times New Roman"/>
                <w:sz w:val="22"/>
                <w:szCs w:val="22"/>
              </w:rPr>
              <w:t>директора</w:t>
            </w:r>
            <w:r w:rsidRPr="00662E96">
              <w:rPr>
                <w:rFonts w:ascii="Times New Roman" w:hAnsi="Times New Roman" w:cs="Times New Roman"/>
                <w:sz w:val="22"/>
                <w:szCs w:val="22"/>
              </w:rPr>
              <w:t xml:space="preserve"> по УВР, по АХР, заведующий библиотекой </w:t>
            </w:r>
          </w:p>
          <w:p w:rsidR="00194F02" w:rsidRPr="00662E96" w:rsidRDefault="00194F02" w:rsidP="00194F02">
            <w:pPr>
              <w:jc w:val="both"/>
              <w:rPr>
                <w:rFonts w:ascii="Times New Roman" w:hAnsi="Times New Roman" w:cs="Times New Roman"/>
                <w:b/>
                <w:sz w:val="22"/>
                <w:szCs w:val="22"/>
              </w:rPr>
            </w:pPr>
          </w:p>
        </w:tc>
        <w:tc>
          <w:tcPr>
            <w:tcW w:w="1899" w:type="dxa"/>
          </w:tcPr>
          <w:p w:rsidR="00194F02" w:rsidRPr="00662E96" w:rsidRDefault="00194F02" w:rsidP="00194F02">
            <w:pPr>
              <w:jc w:val="both"/>
              <w:rPr>
                <w:rFonts w:ascii="Times New Roman" w:hAnsi="Times New Roman" w:cs="Times New Roman"/>
                <w:b/>
                <w:sz w:val="22"/>
                <w:szCs w:val="22"/>
              </w:rPr>
            </w:pPr>
          </w:p>
        </w:tc>
        <w:tc>
          <w:tcPr>
            <w:tcW w:w="26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Справка </w:t>
            </w:r>
          </w:p>
          <w:p w:rsidR="00194F02" w:rsidRPr="00662E96" w:rsidRDefault="00194F02" w:rsidP="00194F02">
            <w:pPr>
              <w:jc w:val="both"/>
              <w:rPr>
                <w:rFonts w:ascii="Times New Roman" w:hAnsi="Times New Roman" w:cs="Times New Roman"/>
                <w:b/>
                <w:sz w:val="22"/>
                <w:szCs w:val="22"/>
              </w:rPr>
            </w:pPr>
          </w:p>
        </w:tc>
      </w:tr>
      <w:tr w:rsidR="00194F02" w:rsidRPr="00662E96" w:rsidTr="00513F2A">
        <w:tc>
          <w:tcPr>
            <w:tcW w:w="2490" w:type="dxa"/>
            <w:vMerge w:val="restart"/>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 Кадровые условия  </w:t>
            </w:r>
          </w:p>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 </w:t>
            </w:r>
          </w:p>
          <w:p w:rsidR="00194F02" w:rsidRPr="00662E96" w:rsidRDefault="00194F02" w:rsidP="00194F02">
            <w:pPr>
              <w:jc w:val="both"/>
              <w:rPr>
                <w:rFonts w:ascii="Times New Roman" w:hAnsi="Times New Roman" w:cs="Times New Roman"/>
                <w:b/>
                <w:sz w:val="22"/>
                <w:szCs w:val="22"/>
              </w:rPr>
            </w:pPr>
          </w:p>
        </w:tc>
        <w:tc>
          <w:tcPr>
            <w:tcW w:w="37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 </w:t>
            </w:r>
          </w:p>
          <w:p w:rsidR="00194F02" w:rsidRPr="00662E96" w:rsidRDefault="00194F02" w:rsidP="00194F02">
            <w:pPr>
              <w:jc w:val="both"/>
              <w:rPr>
                <w:rFonts w:ascii="Times New Roman" w:hAnsi="Times New Roman" w:cs="Times New Roman"/>
                <w:b/>
                <w:sz w:val="22"/>
                <w:szCs w:val="22"/>
              </w:rPr>
            </w:pPr>
          </w:p>
        </w:tc>
        <w:tc>
          <w:tcPr>
            <w:tcW w:w="273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 чел. </w:t>
            </w:r>
          </w:p>
          <w:p w:rsidR="00194F02" w:rsidRPr="00662E96" w:rsidRDefault="00194F02" w:rsidP="00194F02">
            <w:pPr>
              <w:jc w:val="both"/>
              <w:rPr>
                <w:rFonts w:ascii="Times New Roman" w:hAnsi="Times New Roman" w:cs="Times New Roman"/>
                <w:b/>
                <w:sz w:val="22"/>
                <w:szCs w:val="22"/>
              </w:rPr>
            </w:pPr>
          </w:p>
        </w:tc>
        <w:tc>
          <w:tcPr>
            <w:tcW w:w="1797"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Зам. </w:t>
            </w:r>
            <w:r>
              <w:rPr>
                <w:rFonts w:ascii="Times New Roman" w:hAnsi="Times New Roman" w:cs="Times New Roman"/>
                <w:sz w:val="22"/>
                <w:szCs w:val="22"/>
              </w:rPr>
              <w:t>Директора по УВР</w:t>
            </w:r>
          </w:p>
          <w:p w:rsidR="00194F02" w:rsidRPr="00662E96" w:rsidRDefault="00194F02" w:rsidP="00194F02">
            <w:pPr>
              <w:jc w:val="both"/>
              <w:rPr>
                <w:rFonts w:ascii="Times New Roman" w:hAnsi="Times New Roman" w:cs="Times New Roman"/>
                <w:b/>
                <w:sz w:val="22"/>
                <w:szCs w:val="22"/>
              </w:rPr>
            </w:pPr>
          </w:p>
        </w:tc>
        <w:tc>
          <w:tcPr>
            <w:tcW w:w="1899" w:type="dxa"/>
          </w:tcPr>
          <w:p w:rsidR="00194F02" w:rsidRPr="00662E96" w:rsidRDefault="00194F02" w:rsidP="00194F02">
            <w:pPr>
              <w:jc w:val="both"/>
              <w:rPr>
                <w:rFonts w:ascii="Times New Roman" w:hAnsi="Times New Roman" w:cs="Times New Roman"/>
                <w:b/>
                <w:sz w:val="22"/>
                <w:szCs w:val="22"/>
              </w:rPr>
            </w:pPr>
          </w:p>
        </w:tc>
        <w:tc>
          <w:tcPr>
            <w:tcW w:w="2644" w:type="dxa"/>
          </w:tcPr>
          <w:p w:rsidR="00194F02" w:rsidRPr="00662E96" w:rsidRDefault="00194F02" w:rsidP="00194F02">
            <w:pPr>
              <w:jc w:val="both"/>
              <w:rPr>
                <w:rFonts w:ascii="Times New Roman" w:hAnsi="Times New Roman" w:cs="Times New Roman"/>
                <w:b/>
                <w:sz w:val="22"/>
                <w:szCs w:val="22"/>
              </w:rPr>
            </w:pPr>
          </w:p>
        </w:tc>
      </w:tr>
      <w:tr w:rsidR="00194F02" w:rsidRPr="00662E96" w:rsidTr="00513F2A">
        <w:tc>
          <w:tcPr>
            <w:tcW w:w="2490" w:type="dxa"/>
            <w:vMerge/>
          </w:tcPr>
          <w:p w:rsidR="00194F02" w:rsidRPr="00662E96" w:rsidRDefault="00194F02" w:rsidP="00194F02">
            <w:pPr>
              <w:jc w:val="both"/>
              <w:rPr>
                <w:rFonts w:ascii="Times New Roman" w:hAnsi="Times New Roman" w:cs="Times New Roman"/>
                <w:b/>
                <w:sz w:val="22"/>
                <w:szCs w:val="22"/>
              </w:rPr>
            </w:pPr>
          </w:p>
        </w:tc>
        <w:tc>
          <w:tcPr>
            <w:tcW w:w="37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Доля педагогов, имеющих документы (удостоверения, свидетельства) о прохождении КПК по цифровой образовательной среде </w:t>
            </w:r>
          </w:p>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 чел. </w:t>
            </w:r>
          </w:p>
          <w:p w:rsidR="00194F02" w:rsidRPr="00662E96" w:rsidRDefault="00194F02" w:rsidP="00194F02">
            <w:pPr>
              <w:jc w:val="both"/>
              <w:rPr>
                <w:rFonts w:ascii="Times New Roman" w:hAnsi="Times New Roman" w:cs="Times New Roman"/>
                <w:b/>
                <w:sz w:val="22"/>
                <w:szCs w:val="22"/>
              </w:rPr>
            </w:pPr>
          </w:p>
        </w:tc>
        <w:tc>
          <w:tcPr>
            <w:tcW w:w="273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 чел. </w:t>
            </w:r>
          </w:p>
          <w:p w:rsidR="00194F02" w:rsidRPr="00662E96" w:rsidRDefault="00194F02" w:rsidP="00194F02">
            <w:pPr>
              <w:jc w:val="both"/>
              <w:rPr>
                <w:rFonts w:ascii="Times New Roman" w:hAnsi="Times New Roman" w:cs="Times New Roman"/>
                <w:b/>
                <w:sz w:val="22"/>
                <w:szCs w:val="22"/>
              </w:rPr>
            </w:pPr>
          </w:p>
        </w:tc>
        <w:tc>
          <w:tcPr>
            <w:tcW w:w="1797"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Зам. </w:t>
            </w:r>
            <w:r>
              <w:rPr>
                <w:rFonts w:ascii="Times New Roman" w:hAnsi="Times New Roman" w:cs="Times New Roman"/>
                <w:sz w:val="22"/>
                <w:szCs w:val="22"/>
              </w:rPr>
              <w:t>директора по УВР</w:t>
            </w:r>
          </w:p>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  </w:t>
            </w:r>
          </w:p>
          <w:p w:rsidR="00194F02" w:rsidRPr="00662E96" w:rsidRDefault="00194F02" w:rsidP="00194F02">
            <w:pPr>
              <w:jc w:val="both"/>
              <w:rPr>
                <w:rFonts w:ascii="Times New Roman" w:hAnsi="Times New Roman" w:cs="Times New Roman"/>
                <w:b/>
                <w:sz w:val="22"/>
                <w:szCs w:val="22"/>
              </w:rPr>
            </w:pPr>
          </w:p>
        </w:tc>
        <w:tc>
          <w:tcPr>
            <w:tcW w:w="1899" w:type="dxa"/>
          </w:tcPr>
          <w:p w:rsidR="00194F02" w:rsidRPr="00662E96" w:rsidRDefault="00194F02" w:rsidP="00194F02">
            <w:pPr>
              <w:jc w:val="both"/>
              <w:rPr>
                <w:rFonts w:ascii="Times New Roman" w:hAnsi="Times New Roman" w:cs="Times New Roman"/>
                <w:b/>
                <w:sz w:val="22"/>
                <w:szCs w:val="22"/>
              </w:rPr>
            </w:pPr>
          </w:p>
        </w:tc>
        <w:tc>
          <w:tcPr>
            <w:tcW w:w="2644" w:type="dxa"/>
          </w:tcPr>
          <w:p w:rsidR="00194F02" w:rsidRPr="00662E96" w:rsidRDefault="00194F02" w:rsidP="00194F02">
            <w:pPr>
              <w:jc w:val="both"/>
              <w:rPr>
                <w:rFonts w:ascii="Times New Roman" w:hAnsi="Times New Roman" w:cs="Times New Roman"/>
                <w:b/>
                <w:sz w:val="22"/>
                <w:szCs w:val="22"/>
              </w:rPr>
            </w:pPr>
          </w:p>
        </w:tc>
      </w:tr>
      <w:tr w:rsidR="00194F02" w:rsidRPr="00662E96" w:rsidTr="00513F2A">
        <w:tc>
          <w:tcPr>
            <w:tcW w:w="2490" w:type="dxa"/>
            <w:vMerge/>
          </w:tcPr>
          <w:p w:rsidR="00194F02" w:rsidRPr="00662E96" w:rsidRDefault="00194F02" w:rsidP="00194F02">
            <w:pPr>
              <w:jc w:val="both"/>
              <w:rPr>
                <w:rFonts w:ascii="Times New Roman" w:hAnsi="Times New Roman" w:cs="Times New Roman"/>
                <w:b/>
                <w:sz w:val="22"/>
                <w:szCs w:val="22"/>
              </w:rPr>
            </w:pPr>
          </w:p>
        </w:tc>
        <w:tc>
          <w:tcPr>
            <w:tcW w:w="37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высшая </w:t>
            </w:r>
          </w:p>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            первая </w:t>
            </w:r>
          </w:p>
          <w:p w:rsidR="00194F02" w:rsidRPr="00662E96" w:rsidRDefault="00194F02" w:rsidP="00194F02">
            <w:pPr>
              <w:jc w:val="both"/>
              <w:rPr>
                <w:rFonts w:ascii="Times New Roman" w:hAnsi="Times New Roman" w:cs="Times New Roman"/>
                <w:b/>
                <w:sz w:val="22"/>
                <w:szCs w:val="22"/>
              </w:rPr>
            </w:pPr>
          </w:p>
        </w:tc>
        <w:tc>
          <w:tcPr>
            <w:tcW w:w="273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 чел. </w:t>
            </w:r>
          </w:p>
          <w:p w:rsidR="00194F02" w:rsidRPr="00662E96" w:rsidRDefault="00194F02" w:rsidP="00194F02">
            <w:pPr>
              <w:jc w:val="both"/>
              <w:rPr>
                <w:rFonts w:ascii="Times New Roman" w:hAnsi="Times New Roman" w:cs="Times New Roman"/>
                <w:b/>
                <w:sz w:val="22"/>
                <w:szCs w:val="22"/>
              </w:rPr>
            </w:pPr>
          </w:p>
        </w:tc>
        <w:tc>
          <w:tcPr>
            <w:tcW w:w="1797"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Зам. </w:t>
            </w:r>
            <w:r>
              <w:rPr>
                <w:rFonts w:ascii="Times New Roman" w:hAnsi="Times New Roman" w:cs="Times New Roman"/>
                <w:sz w:val="22"/>
                <w:szCs w:val="22"/>
              </w:rPr>
              <w:t>директора по УВР</w:t>
            </w:r>
            <w:r w:rsidRPr="00662E96">
              <w:rPr>
                <w:rFonts w:ascii="Times New Roman" w:hAnsi="Times New Roman" w:cs="Times New Roman"/>
                <w:sz w:val="22"/>
                <w:szCs w:val="22"/>
              </w:rPr>
              <w:t xml:space="preserve"> </w:t>
            </w:r>
          </w:p>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  </w:t>
            </w:r>
          </w:p>
          <w:p w:rsidR="00194F02" w:rsidRPr="00662E96" w:rsidRDefault="00194F02" w:rsidP="00194F02">
            <w:pPr>
              <w:jc w:val="both"/>
              <w:rPr>
                <w:rFonts w:ascii="Times New Roman" w:hAnsi="Times New Roman" w:cs="Times New Roman"/>
                <w:b/>
                <w:sz w:val="22"/>
                <w:szCs w:val="22"/>
              </w:rPr>
            </w:pPr>
          </w:p>
        </w:tc>
        <w:tc>
          <w:tcPr>
            <w:tcW w:w="1899" w:type="dxa"/>
          </w:tcPr>
          <w:p w:rsidR="00194F02" w:rsidRPr="00662E96" w:rsidRDefault="00194F02" w:rsidP="00194F02">
            <w:pPr>
              <w:jc w:val="both"/>
              <w:rPr>
                <w:rFonts w:ascii="Times New Roman" w:hAnsi="Times New Roman" w:cs="Times New Roman"/>
                <w:b/>
                <w:sz w:val="22"/>
                <w:szCs w:val="22"/>
              </w:rPr>
            </w:pPr>
          </w:p>
        </w:tc>
        <w:tc>
          <w:tcPr>
            <w:tcW w:w="2644" w:type="dxa"/>
          </w:tcPr>
          <w:p w:rsidR="00194F02" w:rsidRPr="00662E96" w:rsidRDefault="00194F02" w:rsidP="00194F02">
            <w:pPr>
              <w:jc w:val="both"/>
              <w:rPr>
                <w:rFonts w:ascii="Times New Roman" w:hAnsi="Times New Roman" w:cs="Times New Roman"/>
                <w:b/>
                <w:sz w:val="22"/>
                <w:szCs w:val="22"/>
              </w:rPr>
            </w:pPr>
          </w:p>
        </w:tc>
      </w:tr>
      <w:tr w:rsidR="00194F02" w:rsidRPr="00662E96" w:rsidTr="00513F2A">
        <w:tc>
          <w:tcPr>
            <w:tcW w:w="2490" w:type="dxa"/>
            <w:vMerge/>
          </w:tcPr>
          <w:p w:rsidR="00194F02" w:rsidRPr="00662E96" w:rsidRDefault="00194F02" w:rsidP="00194F02">
            <w:pPr>
              <w:jc w:val="both"/>
              <w:rPr>
                <w:rFonts w:ascii="Times New Roman" w:hAnsi="Times New Roman" w:cs="Times New Roman"/>
                <w:b/>
                <w:sz w:val="22"/>
                <w:szCs w:val="22"/>
              </w:rPr>
            </w:pPr>
          </w:p>
        </w:tc>
        <w:tc>
          <w:tcPr>
            <w:tcW w:w="37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Численность/удельный вес численности педагогических работников, участвующих в муниципальных, региональных, федеральных проектах и ассоциациях (сообществах), в общей численности педагогических работников </w:t>
            </w:r>
          </w:p>
          <w:p w:rsidR="00194F02" w:rsidRPr="00662E96" w:rsidRDefault="00194F02" w:rsidP="00194F02">
            <w:pPr>
              <w:jc w:val="both"/>
              <w:rPr>
                <w:rFonts w:ascii="Times New Roman" w:hAnsi="Times New Roman" w:cs="Times New Roman"/>
                <w:b/>
                <w:sz w:val="22"/>
                <w:szCs w:val="22"/>
              </w:rPr>
            </w:pPr>
          </w:p>
        </w:tc>
        <w:tc>
          <w:tcPr>
            <w:tcW w:w="273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 чел. </w:t>
            </w:r>
          </w:p>
          <w:p w:rsidR="00194F02" w:rsidRPr="00662E96" w:rsidRDefault="00194F02" w:rsidP="00194F02">
            <w:pPr>
              <w:jc w:val="both"/>
              <w:rPr>
                <w:rFonts w:ascii="Times New Roman" w:hAnsi="Times New Roman" w:cs="Times New Roman"/>
                <w:b/>
                <w:sz w:val="22"/>
                <w:szCs w:val="22"/>
              </w:rPr>
            </w:pPr>
          </w:p>
        </w:tc>
        <w:tc>
          <w:tcPr>
            <w:tcW w:w="1797" w:type="dxa"/>
          </w:tcPr>
          <w:p w:rsidR="00194F02" w:rsidRPr="00662E96" w:rsidRDefault="00194F02" w:rsidP="00194F02">
            <w:pPr>
              <w:jc w:val="both"/>
              <w:rPr>
                <w:rFonts w:ascii="Times New Roman" w:hAnsi="Times New Roman" w:cs="Times New Roman"/>
                <w:b/>
                <w:sz w:val="22"/>
                <w:szCs w:val="22"/>
              </w:rPr>
            </w:pPr>
          </w:p>
        </w:tc>
        <w:tc>
          <w:tcPr>
            <w:tcW w:w="1899" w:type="dxa"/>
          </w:tcPr>
          <w:p w:rsidR="00194F02" w:rsidRPr="00662E96" w:rsidRDefault="00194F02" w:rsidP="00194F02">
            <w:pPr>
              <w:jc w:val="both"/>
              <w:rPr>
                <w:rFonts w:ascii="Times New Roman" w:hAnsi="Times New Roman" w:cs="Times New Roman"/>
                <w:b/>
                <w:sz w:val="22"/>
                <w:szCs w:val="22"/>
              </w:rPr>
            </w:pPr>
          </w:p>
        </w:tc>
        <w:tc>
          <w:tcPr>
            <w:tcW w:w="2644" w:type="dxa"/>
          </w:tcPr>
          <w:p w:rsidR="00194F02" w:rsidRPr="00662E96" w:rsidRDefault="00194F02" w:rsidP="00194F02">
            <w:pPr>
              <w:jc w:val="both"/>
              <w:rPr>
                <w:rFonts w:ascii="Times New Roman" w:hAnsi="Times New Roman" w:cs="Times New Roman"/>
                <w:b/>
                <w:sz w:val="22"/>
                <w:szCs w:val="22"/>
              </w:rPr>
            </w:pPr>
          </w:p>
        </w:tc>
      </w:tr>
      <w:tr w:rsidR="00194F02" w:rsidRPr="00662E96" w:rsidTr="00513F2A">
        <w:tc>
          <w:tcPr>
            <w:tcW w:w="2490" w:type="dxa"/>
            <w:vMerge/>
          </w:tcPr>
          <w:p w:rsidR="00194F02" w:rsidRPr="00662E96" w:rsidRDefault="00194F02" w:rsidP="00194F02">
            <w:pPr>
              <w:jc w:val="both"/>
              <w:rPr>
                <w:rFonts w:ascii="Times New Roman" w:hAnsi="Times New Roman" w:cs="Times New Roman"/>
                <w:b/>
                <w:sz w:val="22"/>
                <w:szCs w:val="22"/>
              </w:rPr>
            </w:pPr>
          </w:p>
        </w:tc>
        <w:tc>
          <w:tcPr>
            <w:tcW w:w="3744" w:type="dxa"/>
          </w:tcPr>
          <w:p w:rsidR="00194F02" w:rsidRPr="00662E96" w:rsidRDefault="00194F02" w:rsidP="00194F02">
            <w:pPr>
              <w:jc w:val="both"/>
              <w:rPr>
                <w:rFonts w:ascii="Times New Roman" w:hAnsi="Times New Roman" w:cs="Times New Roman"/>
                <w:b/>
                <w:sz w:val="22"/>
                <w:szCs w:val="22"/>
              </w:rPr>
            </w:pPr>
            <w:r w:rsidRPr="00662E96">
              <w:rPr>
                <w:rFonts w:ascii="Times New Roman" w:hAnsi="Times New Roman" w:cs="Times New Roman"/>
                <w:sz w:val="22"/>
                <w:szCs w:val="22"/>
              </w:rPr>
              <w:t>Конкурсах профессионального мастерства (институциональный, региональный, федеральный уровень) Трансляция педагогического опыта (институциональный, муниципальный, региональный. федеральный)</w:t>
            </w:r>
          </w:p>
        </w:tc>
        <w:tc>
          <w:tcPr>
            <w:tcW w:w="2730" w:type="dxa"/>
          </w:tcPr>
          <w:p w:rsidR="00194F02" w:rsidRPr="00662E96" w:rsidRDefault="00194F02" w:rsidP="00194F02">
            <w:pPr>
              <w:jc w:val="both"/>
              <w:rPr>
                <w:rFonts w:ascii="Times New Roman" w:hAnsi="Times New Roman" w:cs="Times New Roman"/>
                <w:b/>
                <w:sz w:val="22"/>
                <w:szCs w:val="22"/>
              </w:rPr>
            </w:pPr>
            <w:r w:rsidRPr="00662E96">
              <w:rPr>
                <w:rFonts w:ascii="Times New Roman" w:hAnsi="Times New Roman" w:cs="Times New Roman"/>
                <w:sz w:val="22"/>
                <w:szCs w:val="22"/>
              </w:rPr>
              <w:t>% чел</w:t>
            </w:r>
          </w:p>
        </w:tc>
        <w:tc>
          <w:tcPr>
            <w:tcW w:w="1797"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Зам. </w:t>
            </w:r>
            <w:r>
              <w:rPr>
                <w:rFonts w:ascii="Times New Roman" w:hAnsi="Times New Roman" w:cs="Times New Roman"/>
                <w:sz w:val="22"/>
                <w:szCs w:val="22"/>
              </w:rPr>
              <w:t>директора по УВР</w:t>
            </w:r>
            <w:r w:rsidRPr="00662E96">
              <w:rPr>
                <w:rFonts w:ascii="Times New Roman" w:hAnsi="Times New Roman" w:cs="Times New Roman"/>
                <w:sz w:val="22"/>
                <w:szCs w:val="22"/>
              </w:rPr>
              <w:t xml:space="preserve"> </w:t>
            </w:r>
          </w:p>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  </w:t>
            </w:r>
          </w:p>
          <w:p w:rsidR="00194F02" w:rsidRPr="00662E96" w:rsidRDefault="00194F02" w:rsidP="00194F02">
            <w:pPr>
              <w:jc w:val="both"/>
              <w:rPr>
                <w:rFonts w:ascii="Times New Roman" w:hAnsi="Times New Roman" w:cs="Times New Roman"/>
                <w:b/>
                <w:sz w:val="22"/>
                <w:szCs w:val="22"/>
              </w:rPr>
            </w:pPr>
          </w:p>
        </w:tc>
        <w:tc>
          <w:tcPr>
            <w:tcW w:w="1899" w:type="dxa"/>
          </w:tcPr>
          <w:p w:rsidR="00194F02" w:rsidRPr="00662E96" w:rsidRDefault="00194F02" w:rsidP="00194F02">
            <w:pPr>
              <w:jc w:val="both"/>
              <w:rPr>
                <w:rFonts w:ascii="Times New Roman" w:hAnsi="Times New Roman" w:cs="Times New Roman"/>
                <w:b/>
                <w:sz w:val="22"/>
                <w:szCs w:val="22"/>
              </w:rPr>
            </w:pPr>
          </w:p>
        </w:tc>
        <w:tc>
          <w:tcPr>
            <w:tcW w:w="2644" w:type="dxa"/>
          </w:tcPr>
          <w:p w:rsidR="00194F02" w:rsidRPr="00662E96" w:rsidRDefault="00194F02" w:rsidP="00194F02">
            <w:pPr>
              <w:jc w:val="both"/>
              <w:rPr>
                <w:rFonts w:ascii="Times New Roman" w:hAnsi="Times New Roman" w:cs="Times New Roman"/>
                <w:b/>
                <w:sz w:val="22"/>
                <w:szCs w:val="22"/>
              </w:rPr>
            </w:pPr>
          </w:p>
        </w:tc>
      </w:tr>
      <w:tr w:rsidR="00194F02" w:rsidRPr="00662E96" w:rsidTr="00513F2A">
        <w:tc>
          <w:tcPr>
            <w:tcW w:w="2490" w:type="dxa"/>
            <w:vMerge/>
          </w:tcPr>
          <w:p w:rsidR="00194F02" w:rsidRPr="00662E96" w:rsidRDefault="00194F02" w:rsidP="00194F02">
            <w:pPr>
              <w:jc w:val="both"/>
              <w:rPr>
                <w:rFonts w:ascii="Times New Roman" w:hAnsi="Times New Roman" w:cs="Times New Roman"/>
                <w:b/>
                <w:sz w:val="22"/>
                <w:szCs w:val="22"/>
              </w:rPr>
            </w:pPr>
          </w:p>
        </w:tc>
        <w:tc>
          <w:tcPr>
            <w:tcW w:w="37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Оценка результатов деятельности педагогических работников как основа аттестационных процедур </w:t>
            </w:r>
          </w:p>
          <w:p w:rsidR="00194F02" w:rsidRPr="00662E96" w:rsidRDefault="00194F02" w:rsidP="00194F02">
            <w:pPr>
              <w:jc w:val="both"/>
              <w:rPr>
                <w:rFonts w:ascii="Times New Roman" w:hAnsi="Times New Roman" w:cs="Times New Roman"/>
                <w:b/>
                <w:sz w:val="22"/>
                <w:szCs w:val="22"/>
              </w:rPr>
            </w:pPr>
          </w:p>
        </w:tc>
        <w:tc>
          <w:tcPr>
            <w:tcW w:w="273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Организация деятельности по подготовке </w:t>
            </w:r>
          </w:p>
          <w:p w:rsidR="00194F02" w:rsidRPr="00662E96" w:rsidRDefault="00194F02" w:rsidP="00194F02">
            <w:pPr>
              <w:jc w:val="both"/>
              <w:rPr>
                <w:rFonts w:ascii="Times New Roman" w:hAnsi="Times New Roman" w:cs="Times New Roman"/>
                <w:b/>
                <w:sz w:val="22"/>
                <w:szCs w:val="22"/>
              </w:rPr>
            </w:pPr>
          </w:p>
        </w:tc>
        <w:tc>
          <w:tcPr>
            <w:tcW w:w="1797"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Зам. </w:t>
            </w:r>
            <w:r>
              <w:rPr>
                <w:rFonts w:ascii="Times New Roman" w:hAnsi="Times New Roman" w:cs="Times New Roman"/>
                <w:sz w:val="22"/>
                <w:szCs w:val="22"/>
              </w:rPr>
              <w:t>директора по УВР</w:t>
            </w:r>
            <w:r w:rsidRPr="00662E96">
              <w:rPr>
                <w:rFonts w:ascii="Times New Roman" w:hAnsi="Times New Roman" w:cs="Times New Roman"/>
                <w:sz w:val="22"/>
                <w:szCs w:val="22"/>
              </w:rPr>
              <w:t xml:space="preserve"> </w:t>
            </w:r>
          </w:p>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  </w:t>
            </w:r>
          </w:p>
          <w:p w:rsidR="00194F02" w:rsidRPr="00662E96" w:rsidRDefault="00194F02" w:rsidP="00194F02">
            <w:pPr>
              <w:jc w:val="both"/>
              <w:rPr>
                <w:rFonts w:ascii="Times New Roman" w:hAnsi="Times New Roman" w:cs="Times New Roman"/>
                <w:b/>
                <w:sz w:val="22"/>
                <w:szCs w:val="22"/>
              </w:rPr>
            </w:pPr>
          </w:p>
        </w:tc>
        <w:tc>
          <w:tcPr>
            <w:tcW w:w="1899"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Содержание и периодичность внутреннего мониторинга устанавливается решением </w:t>
            </w:r>
            <w:proofErr w:type="spellStart"/>
            <w:r w:rsidRPr="00662E96">
              <w:rPr>
                <w:rFonts w:ascii="Times New Roman" w:hAnsi="Times New Roman" w:cs="Times New Roman"/>
                <w:sz w:val="22"/>
                <w:szCs w:val="22"/>
              </w:rPr>
              <w:t>пед</w:t>
            </w:r>
            <w:proofErr w:type="spellEnd"/>
            <w:r w:rsidRPr="00662E96">
              <w:rPr>
                <w:rFonts w:ascii="Times New Roman" w:hAnsi="Times New Roman" w:cs="Times New Roman"/>
                <w:sz w:val="22"/>
                <w:szCs w:val="22"/>
              </w:rPr>
              <w:t>. совета</w:t>
            </w:r>
          </w:p>
          <w:p w:rsidR="00194F02" w:rsidRPr="00662E96" w:rsidRDefault="00194F02" w:rsidP="00194F02">
            <w:pPr>
              <w:jc w:val="both"/>
              <w:rPr>
                <w:rFonts w:ascii="Times New Roman" w:hAnsi="Times New Roman" w:cs="Times New Roman"/>
                <w:b/>
                <w:sz w:val="22"/>
                <w:szCs w:val="22"/>
              </w:rPr>
            </w:pPr>
          </w:p>
        </w:tc>
        <w:tc>
          <w:tcPr>
            <w:tcW w:w="26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Оформление результатов профессиональной деятельности педагогического работника в виде Портфолио   </w:t>
            </w:r>
          </w:p>
          <w:p w:rsidR="00194F02" w:rsidRPr="00662E96" w:rsidRDefault="00194F02" w:rsidP="00194F02">
            <w:pPr>
              <w:ind w:right="940"/>
              <w:jc w:val="both"/>
              <w:rPr>
                <w:rFonts w:ascii="Times New Roman" w:hAnsi="Times New Roman" w:cs="Times New Roman"/>
                <w:b/>
                <w:sz w:val="22"/>
                <w:szCs w:val="22"/>
              </w:rPr>
            </w:pPr>
          </w:p>
        </w:tc>
      </w:tr>
      <w:tr w:rsidR="00194F02" w:rsidRPr="00662E96" w:rsidTr="00513F2A">
        <w:tc>
          <w:tcPr>
            <w:tcW w:w="2490" w:type="dxa"/>
            <w:vMerge/>
          </w:tcPr>
          <w:p w:rsidR="00194F02" w:rsidRPr="00662E96" w:rsidRDefault="00194F02" w:rsidP="00194F02">
            <w:pPr>
              <w:jc w:val="both"/>
              <w:rPr>
                <w:rFonts w:ascii="Times New Roman" w:hAnsi="Times New Roman" w:cs="Times New Roman"/>
                <w:b/>
                <w:sz w:val="22"/>
                <w:szCs w:val="22"/>
              </w:rPr>
            </w:pPr>
          </w:p>
        </w:tc>
        <w:tc>
          <w:tcPr>
            <w:tcW w:w="3744" w:type="dxa"/>
          </w:tcPr>
          <w:p w:rsidR="00194F02" w:rsidRPr="00662E96" w:rsidRDefault="00194F02" w:rsidP="00194F02">
            <w:pPr>
              <w:jc w:val="both"/>
              <w:rPr>
                <w:rFonts w:ascii="Times New Roman" w:hAnsi="Times New Roman" w:cs="Times New Roman"/>
                <w:b/>
                <w:sz w:val="22"/>
                <w:szCs w:val="22"/>
              </w:rPr>
            </w:pPr>
            <w:r w:rsidRPr="00662E96">
              <w:rPr>
                <w:rFonts w:ascii="Times New Roman" w:hAnsi="Times New Roman" w:cs="Times New Roman"/>
                <w:sz w:val="22"/>
                <w:szCs w:val="22"/>
              </w:rPr>
              <w:t>Оценка уровня профессионального мастерства педагогического работника. Психолого-педагогическое наблюдение</w:t>
            </w:r>
          </w:p>
        </w:tc>
        <w:tc>
          <w:tcPr>
            <w:tcW w:w="273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Анализ выполнения обучающимися проверочных работ, анализ посещенных уроков, анализ качества учебных заданий, предлагаемых </w:t>
            </w:r>
            <w:r w:rsidRPr="00662E96">
              <w:rPr>
                <w:rFonts w:ascii="Times New Roman" w:hAnsi="Times New Roman" w:cs="Times New Roman"/>
                <w:sz w:val="22"/>
                <w:szCs w:val="22"/>
              </w:rPr>
              <w:lastRenderedPageBreak/>
              <w:t xml:space="preserve">педагогическим работником обучающимся </w:t>
            </w:r>
          </w:p>
          <w:p w:rsidR="00194F02" w:rsidRPr="00662E96" w:rsidRDefault="00194F02" w:rsidP="00194F02">
            <w:pPr>
              <w:jc w:val="both"/>
              <w:rPr>
                <w:rFonts w:ascii="Times New Roman" w:hAnsi="Times New Roman" w:cs="Times New Roman"/>
                <w:b/>
                <w:sz w:val="22"/>
                <w:szCs w:val="22"/>
              </w:rPr>
            </w:pPr>
          </w:p>
        </w:tc>
        <w:tc>
          <w:tcPr>
            <w:tcW w:w="1797"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lastRenderedPageBreak/>
              <w:t xml:space="preserve">Зам. </w:t>
            </w:r>
            <w:r>
              <w:rPr>
                <w:rFonts w:ascii="Times New Roman" w:hAnsi="Times New Roman" w:cs="Times New Roman"/>
                <w:sz w:val="22"/>
                <w:szCs w:val="22"/>
              </w:rPr>
              <w:t>директора по УВР, руководители ШМО</w:t>
            </w:r>
            <w:r w:rsidRPr="00662E96">
              <w:rPr>
                <w:rFonts w:ascii="Times New Roman" w:hAnsi="Times New Roman" w:cs="Times New Roman"/>
                <w:sz w:val="22"/>
                <w:szCs w:val="22"/>
              </w:rPr>
              <w:t xml:space="preserve"> </w:t>
            </w:r>
          </w:p>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  </w:t>
            </w:r>
          </w:p>
          <w:p w:rsidR="00194F02" w:rsidRPr="00662E96" w:rsidRDefault="00194F02" w:rsidP="00194F02">
            <w:pPr>
              <w:jc w:val="both"/>
              <w:rPr>
                <w:rFonts w:ascii="Times New Roman" w:hAnsi="Times New Roman" w:cs="Times New Roman"/>
                <w:b/>
                <w:sz w:val="22"/>
                <w:szCs w:val="22"/>
              </w:rPr>
            </w:pPr>
          </w:p>
        </w:tc>
        <w:tc>
          <w:tcPr>
            <w:tcW w:w="1899"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Содержание и периодичность внутреннего мониторинга устанавливается решением </w:t>
            </w:r>
            <w:proofErr w:type="spellStart"/>
            <w:r w:rsidRPr="00662E96">
              <w:rPr>
                <w:rFonts w:ascii="Times New Roman" w:hAnsi="Times New Roman" w:cs="Times New Roman"/>
                <w:sz w:val="22"/>
                <w:szCs w:val="22"/>
              </w:rPr>
              <w:t>пед</w:t>
            </w:r>
            <w:proofErr w:type="spellEnd"/>
            <w:r w:rsidRPr="00662E96">
              <w:rPr>
                <w:rFonts w:ascii="Times New Roman" w:hAnsi="Times New Roman" w:cs="Times New Roman"/>
                <w:sz w:val="22"/>
                <w:szCs w:val="22"/>
              </w:rPr>
              <w:t>. совета</w:t>
            </w:r>
          </w:p>
          <w:p w:rsidR="00194F02" w:rsidRPr="00662E96" w:rsidRDefault="00194F02" w:rsidP="00194F02">
            <w:pPr>
              <w:jc w:val="both"/>
              <w:rPr>
                <w:rFonts w:ascii="Times New Roman" w:hAnsi="Times New Roman" w:cs="Times New Roman"/>
                <w:b/>
                <w:sz w:val="22"/>
                <w:szCs w:val="22"/>
              </w:rPr>
            </w:pPr>
          </w:p>
        </w:tc>
        <w:tc>
          <w:tcPr>
            <w:tcW w:w="26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lastRenderedPageBreak/>
              <w:t xml:space="preserve">Аналитические справки, в т.ч. с рекомендациями для текущей коррекции учебного процесса и его индивидуализации и (или) для повышения квалификации </w:t>
            </w:r>
            <w:r w:rsidRPr="00662E96">
              <w:rPr>
                <w:rFonts w:ascii="Times New Roman" w:hAnsi="Times New Roman" w:cs="Times New Roman"/>
                <w:sz w:val="22"/>
                <w:szCs w:val="22"/>
              </w:rPr>
              <w:lastRenderedPageBreak/>
              <w:t xml:space="preserve">педагогического работника. Листы (схемы, карты) </w:t>
            </w:r>
            <w:proofErr w:type="spellStart"/>
            <w:r w:rsidRPr="00662E96">
              <w:rPr>
                <w:rFonts w:ascii="Times New Roman" w:hAnsi="Times New Roman" w:cs="Times New Roman"/>
                <w:sz w:val="22"/>
                <w:szCs w:val="22"/>
              </w:rPr>
              <w:t>психологопедагогического</w:t>
            </w:r>
            <w:proofErr w:type="spellEnd"/>
            <w:r w:rsidRPr="00662E96">
              <w:rPr>
                <w:rFonts w:ascii="Times New Roman" w:hAnsi="Times New Roman" w:cs="Times New Roman"/>
                <w:sz w:val="22"/>
                <w:szCs w:val="22"/>
              </w:rPr>
              <w:t xml:space="preserve"> наблюдения (анализа урока)  </w:t>
            </w:r>
          </w:p>
        </w:tc>
      </w:tr>
      <w:tr w:rsidR="00194F02" w:rsidRPr="00662E96" w:rsidTr="00513F2A">
        <w:tc>
          <w:tcPr>
            <w:tcW w:w="249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lastRenderedPageBreak/>
              <w:t xml:space="preserve">Общественно-государственное управление образовательной деятельностью  </w:t>
            </w:r>
          </w:p>
          <w:p w:rsidR="00194F02" w:rsidRPr="00662E96" w:rsidRDefault="00194F02" w:rsidP="00194F02">
            <w:pPr>
              <w:jc w:val="both"/>
              <w:rPr>
                <w:rFonts w:ascii="Times New Roman" w:hAnsi="Times New Roman" w:cs="Times New Roman"/>
                <w:b/>
                <w:sz w:val="22"/>
                <w:szCs w:val="22"/>
              </w:rPr>
            </w:pPr>
          </w:p>
        </w:tc>
        <w:tc>
          <w:tcPr>
            <w:tcW w:w="3744" w:type="dxa"/>
          </w:tcPr>
          <w:p w:rsidR="00194F02" w:rsidRPr="00662E96" w:rsidRDefault="00194F02" w:rsidP="00194F02">
            <w:pPr>
              <w:jc w:val="both"/>
              <w:rPr>
                <w:rFonts w:ascii="Times New Roman" w:hAnsi="Times New Roman" w:cs="Times New Roman"/>
                <w:b/>
                <w:sz w:val="22"/>
                <w:szCs w:val="22"/>
              </w:rPr>
            </w:pPr>
            <w:r w:rsidRPr="00662E96">
              <w:rPr>
                <w:rFonts w:ascii="Times New Roman" w:hAnsi="Times New Roman" w:cs="Times New Roman"/>
                <w:sz w:val="22"/>
                <w:szCs w:val="22"/>
              </w:rPr>
              <w:t>Совет Школы, родительский комитет, родительские собрания и т.д.</w:t>
            </w:r>
          </w:p>
        </w:tc>
        <w:tc>
          <w:tcPr>
            <w:tcW w:w="2730" w:type="dxa"/>
          </w:tcPr>
          <w:p w:rsidR="00194F02" w:rsidRPr="00662E96" w:rsidRDefault="00194F02" w:rsidP="00194F02">
            <w:pPr>
              <w:jc w:val="both"/>
              <w:rPr>
                <w:rFonts w:ascii="Times New Roman" w:hAnsi="Times New Roman" w:cs="Times New Roman"/>
                <w:b/>
                <w:sz w:val="22"/>
                <w:szCs w:val="22"/>
              </w:rPr>
            </w:pPr>
          </w:p>
        </w:tc>
        <w:tc>
          <w:tcPr>
            <w:tcW w:w="1797" w:type="dxa"/>
          </w:tcPr>
          <w:p w:rsidR="00194F02" w:rsidRPr="00662E96" w:rsidRDefault="00194F02" w:rsidP="00194F02">
            <w:pPr>
              <w:jc w:val="both"/>
              <w:rPr>
                <w:rFonts w:ascii="Times New Roman" w:hAnsi="Times New Roman" w:cs="Times New Roman"/>
                <w:b/>
                <w:sz w:val="22"/>
                <w:szCs w:val="22"/>
              </w:rPr>
            </w:pPr>
          </w:p>
        </w:tc>
        <w:tc>
          <w:tcPr>
            <w:tcW w:w="1899" w:type="dxa"/>
          </w:tcPr>
          <w:p w:rsidR="00194F02" w:rsidRPr="00662E96" w:rsidRDefault="00194F02" w:rsidP="00194F02">
            <w:pPr>
              <w:jc w:val="both"/>
              <w:rPr>
                <w:rFonts w:ascii="Times New Roman" w:hAnsi="Times New Roman" w:cs="Times New Roman"/>
                <w:b/>
                <w:sz w:val="22"/>
                <w:szCs w:val="22"/>
              </w:rPr>
            </w:pPr>
          </w:p>
        </w:tc>
        <w:tc>
          <w:tcPr>
            <w:tcW w:w="2644" w:type="dxa"/>
          </w:tcPr>
          <w:p w:rsidR="00194F02" w:rsidRPr="00662E96" w:rsidRDefault="00194F02" w:rsidP="00194F02">
            <w:pPr>
              <w:jc w:val="both"/>
              <w:rPr>
                <w:rFonts w:ascii="Times New Roman" w:hAnsi="Times New Roman" w:cs="Times New Roman"/>
                <w:b/>
                <w:sz w:val="22"/>
                <w:szCs w:val="22"/>
              </w:rPr>
            </w:pPr>
          </w:p>
        </w:tc>
      </w:tr>
      <w:tr w:rsidR="00194F02" w:rsidRPr="00662E96" w:rsidTr="00513F2A">
        <w:tc>
          <w:tcPr>
            <w:tcW w:w="2490"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Нормативно-правовая база осуществления образовательной деятельности  </w:t>
            </w:r>
          </w:p>
          <w:p w:rsidR="00194F02" w:rsidRPr="00662E96" w:rsidRDefault="00194F02" w:rsidP="00194F02">
            <w:pPr>
              <w:jc w:val="both"/>
              <w:rPr>
                <w:rFonts w:ascii="Times New Roman" w:hAnsi="Times New Roman" w:cs="Times New Roman"/>
                <w:b/>
                <w:sz w:val="22"/>
                <w:szCs w:val="22"/>
              </w:rPr>
            </w:pPr>
          </w:p>
        </w:tc>
        <w:tc>
          <w:tcPr>
            <w:tcW w:w="3744"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ЛНА, регламентирующие образовательную деятельность; Программа развития </w:t>
            </w:r>
          </w:p>
          <w:p w:rsidR="00194F02" w:rsidRPr="00662E96" w:rsidRDefault="00194F02" w:rsidP="00194F02">
            <w:pPr>
              <w:jc w:val="both"/>
              <w:rPr>
                <w:rFonts w:ascii="Times New Roman" w:hAnsi="Times New Roman" w:cs="Times New Roman"/>
                <w:b/>
                <w:sz w:val="22"/>
                <w:szCs w:val="22"/>
              </w:rPr>
            </w:pPr>
          </w:p>
        </w:tc>
        <w:tc>
          <w:tcPr>
            <w:tcW w:w="2730" w:type="dxa"/>
          </w:tcPr>
          <w:p w:rsidR="00194F02" w:rsidRPr="00662E96" w:rsidRDefault="00194F02" w:rsidP="00194F02">
            <w:pPr>
              <w:jc w:val="both"/>
              <w:rPr>
                <w:rFonts w:ascii="Times New Roman" w:hAnsi="Times New Roman" w:cs="Times New Roman"/>
                <w:b/>
                <w:sz w:val="22"/>
                <w:szCs w:val="22"/>
              </w:rPr>
            </w:pPr>
            <w:r w:rsidRPr="00662E96">
              <w:rPr>
                <w:rFonts w:ascii="Times New Roman" w:hAnsi="Times New Roman" w:cs="Times New Roman"/>
                <w:sz w:val="22"/>
                <w:szCs w:val="22"/>
              </w:rPr>
              <w:t>Соответствие ЛНА обновленным ФГОС и ФОП</w:t>
            </w:r>
          </w:p>
        </w:tc>
        <w:tc>
          <w:tcPr>
            <w:tcW w:w="1797" w:type="dxa"/>
          </w:tcPr>
          <w:p w:rsidR="00194F02" w:rsidRPr="00662E96" w:rsidRDefault="00194F02" w:rsidP="00194F02">
            <w:pPr>
              <w:jc w:val="both"/>
              <w:rPr>
                <w:rFonts w:ascii="Times New Roman" w:hAnsi="Times New Roman" w:cs="Times New Roman"/>
                <w:sz w:val="22"/>
                <w:szCs w:val="22"/>
              </w:rPr>
            </w:pPr>
            <w:r w:rsidRPr="00662E96">
              <w:rPr>
                <w:rFonts w:ascii="Times New Roman" w:hAnsi="Times New Roman" w:cs="Times New Roman"/>
                <w:sz w:val="22"/>
                <w:szCs w:val="22"/>
              </w:rPr>
              <w:t xml:space="preserve">Руководитель, Зам. </w:t>
            </w:r>
            <w:r>
              <w:rPr>
                <w:rFonts w:ascii="Times New Roman" w:hAnsi="Times New Roman" w:cs="Times New Roman"/>
                <w:sz w:val="22"/>
                <w:szCs w:val="22"/>
              </w:rPr>
              <w:t>директора по УВР</w:t>
            </w:r>
            <w:r w:rsidRPr="00662E96">
              <w:rPr>
                <w:rFonts w:ascii="Times New Roman" w:hAnsi="Times New Roman" w:cs="Times New Roman"/>
                <w:sz w:val="22"/>
                <w:szCs w:val="22"/>
              </w:rPr>
              <w:t xml:space="preserve"> </w:t>
            </w:r>
          </w:p>
          <w:p w:rsidR="00194F02" w:rsidRPr="00662E96" w:rsidRDefault="00194F02" w:rsidP="00194F02">
            <w:pPr>
              <w:jc w:val="both"/>
              <w:rPr>
                <w:rFonts w:ascii="Times New Roman" w:hAnsi="Times New Roman" w:cs="Times New Roman"/>
                <w:b/>
                <w:sz w:val="22"/>
                <w:szCs w:val="22"/>
              </w:rPr>
            </w:pPr>
          </w:p>
        </w:tc>
        <w:tc>
          <w:tcPr>
            <w:tcW w:w="1899" w:type="dxa"/>
          </w:tcPr>
          <w:p w:rsidR="00194F02" w:rsidRPr="00662E96" w:rsidRDefault="00194F02" w:rsidP="00194F02">
            <w:pPr>
              <w:jc w:val="both"/>
              <w:rPr>
                <w:rFonts w:ascii="Times New Roman" w:hAnsi="Times New Roman" w:cs="Times New Roman"/>
                <w:b/>
                <w:sz w:val="22"/>
                <w:szCs w:val="22"/>
              </w:rPr>
            </w:pPr>
            <w:r w:rsidRPr="00662E96">
              <w:rPr>
                <w:rFonts w:ascii="Times New Roman" w:hAnsi="Times New Roman" w:cs="Times New Roman"/>
                <w:sz w:val="22"/>
                <w:szCs w:val="22"/>
              </w:rPr>
              <w:t>Постоянно</w:t>
            </w:r>
          </w:p>
        </w:tc>
        <w:tc>
          <w:tcPr>
            <w:tcW w:w="2644" w:type="dxa"/>
          </w:tcPr>
          <w:p w:rsidR="00194F02" w:rsidRPr="00662E96" w:rsidRDefault="00194F02" w:rsidP="00194F02">
            <w:pPr>
              <w:jc w:val="both"/>
              <w:rPr>
                <w:rFonts w:ascii="Times New Roman" w:hAnsi="Times New Roman" w:cs="Times New Roman"/>
                <w:b/>
                <w:sz w:val="22"/>
                <w:szCs w:val="22"/>
              </w:rPr>
            </w:pPr>
          </w:p>
        </w:tc>
      </w:tr>
    </w:tbl>
    <w:p w:rsidR="00737893" w:rsidRPr="00737893"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  </w:t>
      </w:r>
    </w:p>
    <w:p w:rsidR="00737893" w:rsidRPr="00737893"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  </w:t>
      </w:r>
    </w:p>
    <w:p w:rsidR="00737893" w:rsidRPr="00737893"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  </w:t>
      </w:r>
    </w:p>
    <w:p w:rsidR="00737893" w:rsidRPr="00737893" w:rsidRDefault="00737893" w:rsidP="00737893">
      <w:pPr>
        <w:jc w:val="both"/>
        <w:rPr>
          <w:rFonts w:ascii="Times New Roman" w:hAnsi="Times New Roman" w:cs="Times New Roman"/>
          <w:sz w:val="24"/>
          <w:szCs w:val="24"/>
        </w:rPr>
      </w:pPr>
    </w:p>
    <w:p w:rsidR="00737893" w:rsidRPr="00737893" w:rsidRDefault="00737893" w:rsidP="00737893">
      <w:pPr>
        <w:jc w:val="both"/>
        <w:rPr>
          <w:rFonts w:ascii="Times New Roman" w:hAnsi="Times New Roman" w:cs="Times New Roman"/>
          <w:sz w:val="24"/>
          <w:szCs w:val="24"/>
        </w:rPr>
      </w:pPr>
      <w:r w:rsidRPr="00737893">
        <w:rPr>
          <w:rFonts w:ascii="Times New Roman" w:hAnsi="Times New Roman" w:cs="Times New Roman"/>
          <w:sz w:val="24"/>
          <w:szCs w:val="24"/>
        </w:rPr>
        <w:t xml:space="preserve">  </w:t>
      </w:r>
    </w:p>
    <w:p w:rsidR="00737893" w:rsidRPr="00737893" w:rsidRDefault="00737893" w:rsidP="00737893">
      <w:pPr>
        <w:jc w:val="both"/>
        <w:rPr>
          <w:rFonts w:ascii="Times New Roman" w:hAnsi="Times New Roman" w:cs="Times New Roman"/>
          <w:sz w:val="24"/>
          <w:szCs w:val="24"/>
        </w:rPr>
      </w:pPr>
    </w:p>
    <w:sectPr w:rsidR="00737893" w:rsidRPr="00737893" w:rsidSect="00662E96">
      <w:pgSz w:w="16838" w:h="11906" w:orient="landscape"/>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66D7"/>
    <w:multiLevelType w:val="hybridMultilevel"/>
    <w:tmpl w:val="177C6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A62DA3"/>
    <w:multiLevelType w:val="hybridMultilevel"/>
    <w:tmpl w:val="02EC8B9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110B7B1C"/>
    <w:multiLevelType w:val="multilevel"/>
    <w:tmpl w:val="F0A6C32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F964FC"/>
    <w:multiLevelType w:val="hybridMultilevel"/>
    <w:tmpl w:val="B1245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0A7512"/>
    <w:multiLevelType w:val="hybridMultilevel"/>
    <w:tmpl w:val="1406A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2B4540"/>
    <w:multiLevelType w:val="hybridMultilevel"/>
    <w:tmpl w:val="D8DCF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F14CC4"/>
    <w:multiLevelType w:val="hybridMultilevel"/>
    <w:tmpl w:val="7EA0306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354E3D77"/>
    <w:multiLevelType w:val="hybridMultilevel"/>
    <w:tmpl w:val="6B30A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47740D"/>
    <w:multiLevelType w:val="hybridMultilevel"/>
    <w:tmpl w:val="E64EC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8D3B99"/>
    <w:multiLevelType w:val="hybridMultilevel"/>
    <w:tmpl w:val="3BFEC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386F78"/>
    <w:multiLevelType w:val="hybridMultilevel"/>
    <w:tmpl w:val="4022E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1C5A81"/>
    <w:multiLevelType w:val="hybridMultilevel"/>
    <w:tmpl w:val="A51CC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F6068E"/>
    <w:multiLevelType w:val="hybridMultilevel"/>
    <w:tmpl w:val="5F2C9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3877E3"/>
    <w:multiLevelType w:val="hybridMultilevel"/>
    <w:tmpl w:val="3364039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5CEE5388"/>
    <w:multiLevelType w:val="hybridMultilevel"/>
    <w:tmpl w:val="A43E6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95444C"/>
    <w:multiLevelType w:val="hybridMultilevel"/>
    <w:tmpl w:val="D4AC5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214021"/>
    <w:multiLevelType w:val="hybridMultilevel"/>
    <w:tmpl w:val="F2985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FF016B1"/>
    <w:multiLevelType w:val="hybridMultilevel"/>
    <w:tmpl w:val="5546C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6E5B9B"/>
    <w:multiLevelType w:val="hybridMultilevel"/>
    <w:tmpl w:val="17821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F8541E"/>
    <w:multiLevelType w:val="hybridMultilevel"/>
    <w:tmpl w:val="73AE3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7"/>
  </w:num>
  <w:num w:numId="4">
    <w:abstractNumId w:val="9"/>
  </w:num>
  <w:num w:numId="5">
    <w:abstractNumId w:val="12"/>
  </w:num>
  <w:num w:numId="6">
    <w:abstractNumId w:val="14"/>
  </w:num>
  <w:num w:numId="7">
    <w:abstractNumId w:val="18"/>
  </w:num>
  <w:num w:numId="8">
    <w:abstractNumId w:val="10"/>
  </w:num>
  <w:num w:numId="9">
    <w:abstractNumId w:val="0"/>
  </w:num>
  <w:num w:numId="10">
    <w:abstractNumId w:val="19"/>
  </w:num>
  <w:num w:numId="11">
    <w:abstractNumId w:val="15"/>
  </w:num>
  <w:num w:numId="12">
    <w:abstractNumId w:val="5"/>
  </w:num>
  <w:num w:numId="13">
    <w:abstractNumId w:val="3"/>
  </w:num>
  <w:num w:numId="14">
    <w:abstractNumId w:val="6"/>
  </w:num>
  <w:num w:numId="15">
    <w:abstractNumId w:val="1"/>
  </w:num>
  <w:num w:numId="16">
    <w:abstractNumId w:val="13"/>
  </w:num>
  <w:num w:numId="17">
    <w:abstractNumId w:val="11"/>
  </w:num>
  <w:num w:numId="18">
    <w:abstractNumId w:val="4"/>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C9"/>
    <w:rsid w:val="00033DA9"/>
    <w:rsid w:val="00194F02"/>
    <w:rsid w:val="002121C9"/>
    <w:rsid w:val="0045617D"/>
    <w:rsid w:val="00513F2A"/>
    <w:rsid w:val="00662E96"/>
    <w:rsid w:val="00686184"/>
    <w:rsid w:val="006A79E0"/>
    <w:rsid w:val="006D4A8C"/>
    <w:rsid w:val="00737893"/>
    <w:rsid w:val="007F5884"/>
    <w:rsid w:val="008C09B8"/>
    <w:rsid w:val="009044D2"/>
    <w:rsid w:val="0095079D"/>
    <w:rsid w:val="009E0D87"/>
    <w:rsid w:val="00AB207C"/>
    <w:rsid w:val="00AC037A"/>
    <w:rsid w:val="00BC020D"/>
    <w:rsid w:val="00C02111"/>
    <w:rsid w:val="00C02CC9"/>
    <w:rsid w:val="00C3354E"/>
    <w:rsid w:val="00C80696"/>
    <w:rsid w:val="00D621B7"/>
    <w:rsid w:val="00E21FDE"/>
    <w:rsid w:val="00E31131"/>
    <w:rsid w:val="00E7346D"/>
    <w:rsid w:val="00E76545"/>
    <w:rsid w:val="00EE1E9D"/>
    <w:rsid w:val="00FF0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66D2"/>
  <w15:chartTrackingRefBased/>
  <w15:docId w15:val="{5FF74B86-E111-4E04-8A0A-AD2E0D9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21C9"/>
    <w:pPr>
      <w:widowControl w:val="0"/>
      <w:autoSpaceDE w:val="0"/>
      <w:autoSpaceDN w:val="0"/>
      <w:adjustRightInd w:val="0"/>
      <w:spacing w:after="0" w:line="240" w:lineRule="auto"/>
    </w:pPr>
    <w:rPr>
      <w:rFonts w:ascii="Arial" w:eastAsiaTheme="minorEastAsia"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121C9"/>
    <w:pPr>
      <w:widowControl w:val="0"/>
      <w:autoSpaceDE w:val="0"/>
      <w:autoSpaceDN w:val="0"/>
      <w:adjustRightInd w:val="0"/>
      <w:spacing w:after="0" w:line="240" w:lineRule="auto"/>
    </w:pPr>
    <w:rPr>
      <w:rFonts w:ascii="Arial" w:eastAsiaTheme="minorEastAsia" w:hAnsi="Arial" w:cs="Arial"/>
      <w:b/>
      <w:bCs/>
      <w:lang w:eastAsia="ru-RU"/>
    </w:rPr>
  </w:style>
  <w:style w:type="paragraph" w:styleId="a3">
    <w:name w:val="List Paragraph"/>
    <w:basedOn w:val="a"/>
    <w:uiPriority w:val="34"/>
    <w:qFormat/>
    <w:rsid w:val="00737893"/>
    <w:pPr>
      <w:ind w:left="720"/>
      <w:contextualSpacing/>
    </w:pPr>
  </w:style>
  <w:style w:type="table" w:styleId="a4">
    <w:name w:val="Table Grid"/>
    <w:basedOn w:val="a1"/>
    <w:uiPriority w:val="39"/>
    <w:rsid w:val="00C33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80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5755</Words>
  <Characters>32805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Safety</dc:creator>
  <cp:keywords/>
  <dc:description/>
  <cp:lastModifiedBy>Director</cp:lastModifiedBy>
  <cp:revision>10</cp:revision>
  <dcterms:created xsi:type="dcterms:W3CDTF">2024-04-12T06:27:00Z</dcterms:created>
  <dcterms:modified xsi:type="dcterms:W3CDTF">2024-12-10T11:02:00Z</dcterms:modified>
</cp:coreProperties>
</file>