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F0B" w:rsidRDefault="006F3315" w:rsidP="00083F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83F0B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083F0B" w:rsidRDefault="00083F0B" w:rsidP="00083F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083F0B" w:rsidRDefault="00083F0B" w:rsidP="00083F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083F0B" w:rsidRDefault="00083F0B" w:rsidP="00083F0B">
      <w:pPr>
        <w:jc w:val="center"/>
        <w:rPr>
          <w:rFonts w:ascii="Times New Roman" w:hAnsi="Times New Roman"/>
          <w:sz w:val="24"/>
          <w:szCs w:val="24"/>
        </w:rPr>
      </w:pPr>
    </w:p>
    <w:p w:rsidR="00083F0B" w:rsidRDefault="00083F0B" w:rsidP="00083F0B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83F0B" w:rsidRDefault="00083F0B" w:rsidP="00083F0B">
      <w:pPr>
        <w:pStyle w:val="Heading"/>
        <w:jc w:val="center"/>
        <w:rPr>
          <w:color w:val="000000"/>
          <w:sz w:val="24"/>
          <w:szCs w:val="24"/>
        </w:rPr>
      </w:pPr>
    </w:p>
    <w:p w:rsidR="00083F0B" w:rsidRDefault="00083F0B" w:rsidP="00083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Утверждаю.</w:t>
      </w:r>
    </w:p>
    <w:p w:rsidR="00083F0B" w:rsidRDefault="00083F0B" w:rsidP="00083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Директор                            И.В. Максимова</w:t>
      </w:r>
    </w:p>
    <w:p w:rsidR="00083F0B" w:rsidRDefault="00083F0B" w:rsidP="00083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E94B6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E94B64">
        <w:rPr>
          <w:rFonts w:ascii="Times New Roman" w:hAnsi="Times New Roman" w:cs="Times New Roman"/>
          <w:sz w:val="24"/>
          <w:szCs w:val="24"/>
        </w:rPr>
        <w:t xml:space="preserve"> 25.03.2024 г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Введено в действие приказом № </w:t>
      </w:r>
      <w:r w:rsidR="00EC785E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- ОД</w:t>
      </w:r>
    </w:p>
    <w:p w:rsidR="00083F0B" w:rsidRDefault="00083F0B" w:rsidP="00083F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24B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785E">
        <w:rPr>
          <w:rFonts w:ascii="Times New Roman" w:hAnsi="Times New Roman" w:cs="Times New Roman"/>
          <w:sz w:val="24"/>
          <w:szCs w:val="24"/>
        </w:rPr>
        <w:t>от 01 апреля 2024 года</w:t>
      </w:r>
    </w:p>
    <w:p w:rsidR="00083F0B" w:rsidRDefault="00083F0B" w:rsidP="00083F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F0B" w:rsidRDefault="00083F0B" w:rsidP="00083F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F0B" w:rsidRDefault="00083F0B" w:rsidP="00083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3F0B" w:rsidRDefault="00083F0B" w:rsidP="00083F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3F0B" w:rsidRDefault="00083F0B" w:rsidP="00083F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методическом Совете</w:t>
      </w:r>
    </w:p>
    <w:p w:rsidR="00083F0B" w:rsidRDefault="00083F0B" w:rsidP="00083F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МБОУ «Балезинская средняя школа №3»</w:t>
      </w:r>
    </w:p>
    <w:p w:rsidR="00083F0B" w:rsidRDefault="00083F0B" w:rsidP="00083F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3F0B" w:rsidRDefault="00083F0B" w:rsidP="00083F0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0B">
        <w:rPr>
          <w:rFonts w:ascii="Times New Roman" w:hAnsi="Times New Roman" w:cs="Times New Roman"/>
          <w:b/>
          <w:sz w:val="24"/>
          <w:szCs w:val="24"/>
        </w:rPr>
        <w:t>Общие положе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83F0B">
        <w:rPr>
          <w:rFonts w:ascii="Times New Roman" w:hAnsi="Times New Roman" w:cs="Times New Roman"/>
          <w:b/>
          <w:sz w:val="24"/>
          <w:szCs w:val="24"/>
        </w:rPr>
        <w:t>ия</w:t>
      </w:r>
    </w:p>
    <w:p w:rsidR="00083F0B" w:rsidRDefault="00083F0B" w:rsidP="00083F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F47" w:rsidRDefault="00B92A89" w:rsidP="00C13AB6">
      <w:pPr>
        <w:pStyle w:val="a3"/>
        <w:numPr>
          <w:ilvl w:val="1"/>
          <w:numId w:val="1"/>
        </w:numPr>
        <w:tabs>
          <w:tab w:val="left" w:pos="426"/>
        </w:tabs>
        <w:ind w:left="0" w:right="-284" w:firstLine="0"/>
        <w:rPr>
          <w:rFonts w:ascii="Times New Roman" w:hAnsi="Times New Roman" w:cs="Times New Roman"/>
          <w:sz w:val="24"/>
          <w:szCs w:val="24"/>
        </w:rPr>
      </w:pPr>
      <w:r w:rsidRPr="00B92A89">
        <w:rPr>
          <w:rFonts w:ascii="Times New Roman" w:hAnsi="Times New Roman" w:cs="Times New Roman"/>
          <w:sz w:val="24"/>
          <w:szCs w:val="24"/>
        </w:rPr>
        <w:t>Настоящее Положение о методическом Совете МБ</w:t>
      </w:r>
      <w:r w:rsidR="006A2F47">
        <w:rPr>
          <w:rFonts w:ascii="Times New Roman" w:hAnsi="Times New Roman" w:cs="Times New Roman"/>
          <w:sz w:val="24"/>
          <w:szCs w:val="24"/>
        </w:rPr>
        <w:t xml:space="preserve">ОУ </w:t>
      </w:r>
      <w:r w:rsidRPr="006A2F47">
        <w:rPr>
          <w:rFonts w:ascii="Times New Roman" w:hAnsi="Times New Roman" w:cs="Times New Roman"/>
          <w:sz w:val="24"/>
          <w:szCs w:val="24"/>
        </w:rPr>
        <w:t>«Балез</w:t>
      </w:r>
      <w:r w:rsidR="00C13AB6" w:rsidRPr="006A2F47">
        <w:rPr>
          <w:rFonts w:ascii="Times New Roman" w:hAnsi="Times New Roman" w:cs="Times New Roman"/>
          <w:sz w:val="24"/>
          <w:szCs w:val="24"/>
        </w:rPr>
        <w:t>инская</w:t>
      </w:r>
      <w:r w:rsidR="00C13AB6">
        <w:rPr>
          <w:rFonts w:ascii="Times New Roman" w:hAnsi="Times New Roman" w:cs="Times New Roman"/>
          <w:sz w:val="24"/>
          <w:szCs w:val="24"/>
        </w:rPr>
        <w:t xml:space="preserve"> </w:t>
      </w:r>
      <w:r w:rsidR="00C13AB6" w:rsidRPr="006A2F47">
        <w:rPr>
          <w:rFonts w:ascii="Times New Roman" w:hAnsi="Times New Roman" w:cs="Times New Roman"/>
          <w:sz w:val="24"/>
          <w:szCs w:val="24"/>
        </w:rPr>
        <w:t xml:space="preserve">средняя школа № </w:t>
      </w:r>
      <w:proofErr w:type="gramStart"/>
      <w:r w:rsidR="00C13AB6" w:rsidRPr="006A2F47">
        <w:rPr>
          <w:rFonts w:ascii="Times New Roman" w:hAnsi="Times New Roman" w:cs="Times New Roman"/>
          <w:sz w:val="24"/>
          <w:szCs w:val="24"/>
        </w:rPr>
        <w:t xml:space="preserve">3»   </w:t>
      </w:r>
      <w:proofErr w:type="gramEnd"/>
      <w:r w:rsidR="00C13AB6" w:rsidRPr="006A2F47">
        <w:rPr>
          <w:rFonts w:ascii="Times New Roman" w:hAnsi="Times New Roman" w:cs="Times New Roman"/>
          <w:sz w:val="24"/>
          <w:szCs w:val="24"/>
        </w:rPr>
        <w:t xml:space="preserve">  </w:t>
      </w:r>
      <w:r w:rsidRPr="006A2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A2F4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2F47">
        <w:rPr>
          <w:rFonts w:ascii="Times New Roman" w:hAnsi="Times New Roman" w:cs="Times New Roman"/>
          <w:sz w:val="24"/>
          <w:szCs w:val="24"/>
        </w:rPr>
        <w:t xml:space="preserve">(далее – Положение) разработано в соответствии с: </w:t>
      </w:r>
    </w:p>
    <w:p w:rsidR="006A2F47" w:rsidRPr="006A2F47" w:rsidRDefault="00B92A89" w:rsidP="006F3315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2F47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 (с изменениями и дополнениями); </w:t>
      </w:r>
    </w:p>
    <w:p w:rsidR="00EC488A" w:rsidRDefault="00B92A89" w:rsidP="006F33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A8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г. № 286 (далее - ФГОС начального общего образования);</w:t>
      </w:r>
    </w:p>
    <w:p w:rsidR="006A2F47" w:rsidRDefault="00B92A89" w:rsidP="006F33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A89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программы начального общего образования, утвержденной Приказами Министерства просвещения Российской Федерации от 18.05.2023 № 372; </w:t>
      </w:r>
    </w:p>
    <w:p w:rsidR="00EC488A" w:rsidRDefault="00B92A89" w:rsidP="006F33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A8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г. № 287 (далее - ФГОС основного общего образования);</w:t>
      </w:r>
    </w:p>
    <w:p w:rsidR="006A2F47" w:rsidRDefault="00B92A89" w:rsidP="006F33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A89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6A2F47" w:rsidRDefault="00B92A89" w:rsidP="006F33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A89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основного общего обр</w:t>
      </w:r>
      <w:r w:rsidR="00EC488A">
        <w:rPr>
          <w:rFonts w:ascii="Times New Roman" w:hAnsi="Times New Roman" w:cs="Times New Roman"/>
          <w:sz w:val="24"/>
          <w:szCs w:val="24"/>
        </w:rPr>
        <w:t>азования, утвержденной Приказом</w:t>
      </w:r>
      <w:r w:rsidRPr="00B92A89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18.05.2023 № 370; </w:t>
      </w:r>
    </w:p>
    <w:p w:rsidR="00EC488A" w:rsidRDefault="00B92A89" w:rsidP="006F33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A8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(далее - ФГОС</w:t>
      </w:r>
      <w:r w:rsidR="00EC488A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образования);</w:t>
      </w:r>
      <w:r w:rsidR="006A2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F47" w:rsidRDefault="00B92A89" w:rsidP="006F33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A89">
        <w:rPr>
          <w:rFonts w:ascii="Times New Roman" w:hAnsi="Times New Roman" w:cs="Times New Roman"/>
          <w:sz w:val="24"/>
          <w:szCs w:val="24"/>
        </w:rPr>
        <w:t>Федеральной образовательной программы среднего общего обр</w:t>
      </w:r>
      <w:r w:rsidR="00EC488A">
        <w:rPr>
          <w:rFonts w:ascii="Times New Roman" w:hAnsi="Times New Roman" w:cs="Times New Roman"/>
          <w:sz w:val="24"/>
          <w:szCs w:val="24"/>
        </w:rPr>
        <w:t>азования, утвержденной Приказом</w:t>
      </w:r>
      <w:r w:rsidRPr="00B92A89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от18.05.2023 № 371; </w:t>
      </w:r>
    </w:p>
    <w:p w:rsidR="006A2F47" w:rsidRDefault="00B92A89" w:rsidP="006F33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A89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6F3315" w:rsidRDefault="00B92A89" w:rsidP="006F3315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2A89">
        <w:rPr>
          <w:rFonts w:ascii="Times New Roman" w:hAnsi="Times New Roman" w:cs="Times New Roman"/>
          <w:sz w:val="24"/>
          <w:szCs w:val="24"/>
        </w:rPr>
        <w:lastRenderedPageBreak/>
        <w:t xml:space="preserve">Уставом </w:t>
      </w:r>
      <w:r w:rsidR="006A2F47" w:rsidRPr="00B92A89">
        <w:rPr>
          <w:rFonts w:ascii="Times New Roman" w:hAnsi="Times New Roman" w:cs="Times New Roman"/>
          <w:sz w:val="24"/>
          <w:szCs w:val="24"/>
        </w:rPr>
        <w:t xml:space="preserve">МБОУ </w:t>
      </w:r>
      <w:r w:rsidR="006A2F47" w:rsidRPr="006A2F47">
        <w:rPr>
          <w:rFonts w:ascii="Times New Roman" w:hAnsi="Times New Roman" w:cs="Times New Roman"/>
          <w:sz w:val="24"/>
          <w:szCs w:val="24"/>
        </w:rPr>
        <w:t xml:space="preserve">«Балезинская средняя школа № </w:t>
      </w:r>
      <w:proofErr w:type="gramStart"/>
      <w:r w:rsidR="006A2F47" w:rsidRPr="006A2F47">
        <w:rPr>
          <w:rFonts w:ascii="Times New Roman" w:hAnsi="Times New Roman" w:cs="Times New Roman"/>
          <w:sz w:val="24"/>
          <w:szCs w:val="24"/>
        </w:rPr>
        <w:t xml:space="preserve">3»   </w:t>
      </w:r>
      <w:proofErr w:type="gramEnd"/>
      <w:r w:rsidR="006A2F47" w:rsidRPr="006A2F47">
        <w:rPr>
          <w:rFonts w:ascii="Times New Roman" w:hAnsi="Times New Roman" w:cs="Times New Roman"/>
          <w:sz w:val="24"/>
          <w:szCs w:val="24"/>
        </w:rPr>
        <w:t xml:space="preserve">  (далее</w:t>
      </w:r>
      <w:r w:rsidR="006A2F47">
        <w:rPr>
          <w:rFonts w:ascii="Times New Roman" w:hAnsi="Times New Roman" w:cs="Times New Roman"/>
          <w:sz w:val="24"/>
          <w:szCs w:val="24"/>
        </w:rPr>
        <w:t xml:space="preserve"> – Школа</w:t>
      </w:r>
      <w:r w:rsidR="006A2F47" w:rsidRPr="006A2F47"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                      </w:t>
      </w:r>
    </w:p>
    <w:p w:rsidR="006F3315" w:rsidRDefault="006F3315" w:rsidP="006F3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F47" w:rsidRPr="006F3315" w:rsidRDefault="006A2F47" w:rsidP="006F3315">
      <w:p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>1.2. Данное Положение о методическом С</w:t>
      </w:r>
      <w:r w:rsidR="00B92A89" w:rsidRPr="006F3315">
        <w:rPr>
          <w:rFonts w:ascii="Times New Roman" w:hAnsi="Times New Roman" w:cs="Times New Roman"/>
          <w:sz w:val="24"/>
          <w:szCs w:val="24"/>
        </w:rPr>
        <w:t>овете регламентирует деятельность педагогов</w:t>
      </w:r>
      <w:r w:rsidRPr="006F3315">
        <w:rPr>
          <w:rFonts w:ascii="Times New Roman" w:hAnsi="Times New Roman" w:cs="Times New Roman"/>
          <w:sz w:val="24"/>
          <w:szCs w:val="24"/>
        </w:rPr>
        <w:t>, входящих в состав методического С</w:t>
      </w:r>
      <w:r w:rsidR="00B92A89" w:rsidRPr="006F3315">
        <w:rPr>
          <w:rFonts w:ascii="Times New Roman" w:hAnsi="Times New Roman" w:cs="Times New Roman"/>
          <w:sz w:val="24"/>
          <w:szCs w:val="24"/>
        </w:rPr>
        <w:t>о</w:t>
      </w:r>
      <w:r w:rsidRPr="006F3315">
        <w:rPr>
          <w:rFonts w:ascii="Times New Roman" w:hAnsi="Times New Roman" w:cs="Times New Roman"/>
          <w:sz w:val="24"/>
          <w:szCs w:val="24"/>
        </w:rPr>
        <w:t>вета Школы</w:t>
      </w:r>
      <w:r w:rsidR="00B92A89" w:rsidRPr="006F3315">
        <w:rPr>
          <w:rFonts w:ascii="Times New Roman" w:hAnsi="Times New Roman" w:cs="Times New Roman"/>
          <w:sz w:val="24"/>
          <w:szCs w:val="24"/>
        </w:rPr>
        <w:t xml:space="preserve">, определяет цели, задачи, права и обязанности Совета, а также, структуру, организацию и </w:t>
      </w:r>
      <w:proofErr w:type="gramStart"/>
      <w:r w:rsidR="00B92A89" w:rsidRPr="006F3315">
        <w:rPr>
          <w:rFonts w:ascii="Times New Roman" w:hAnsi="Times New Roman" w:cs="Times New Roman"/>
          <w:sz w:val="24"/>
          <w:szCs w:val="24"/>
        </w:rPr>
        <w:t>основные направления деятельности</w:t>
      </w:r>
      <w:proofErr w:type="gramEnd"/>
      <w:r w:rsidR="00B92A89" w:rsidRPr="006F3315">
        <w:rPr>
          <w:rFonts w:ascii="Times New Roman" w:hAnsi="Times New Roman" w:cs="Times New Roman"/>
          <w:sz w:val="24"/>
          <w:szCs w:val="24"/>
        </w:rPr>
        <w:t xml:space="preserve"> и делопроизводство</w:t>
      </w:r>
      <w:r w:rsidRPr="006F3315">
        <w:rPr>
          <w:rFonts w:ascii="Times New Roman" w:hAnsi="Times New Roman" w:cs="Times New Roman"/>
          <w:sz w:val="24"/>
          <w:szCs w:val="24"/>
        </w:rPr>
        <w:t>.</w:t>
      </w:r>
      <w:r w:rsidR="00B92A89" w:rsidRPr="006F3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A89" w:rsidRDefault="00456A91" w:rsidP="006A2F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92A89" w:rsidRPr="006A2F47">
        <w:rPr>
          <w:rFonts w:ascii="Times New Roman" w:hAnsi="Times New Roman" w:cs="Times New Roman"/>
          <w:sz w:val="24"/>
          <w:szCs w:val="24"/>
        </w:rPr>
        <w:t xml:space="preserve">. 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(методическим объединениям) заниматься деятельностью, </w:t>
      </w:r>
      <w:r w:rsidR="0033229B">
        <w:rPr>
          <w:rFonts w:ascii="Times New Roman" w:hAnsi="Times New Roman" w:cs="Times New Roman"/>
          <w:sz w:val="24"/>
          <w:szCs w:val="24"/>
        </w:rPr>
        <w:t xml:space="preserve">направленной на повышение </w:t>
      </w:r>
      <w:proofErr w:type="gramStart"/>
      <w:r w:rsidR="0033229B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="00B92A89" w:rsidRPr="006A2F47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proofErr w:type="gramEnd"/>
      <w:r w:rsidR="00B92A89" w:rsidRPr="006A2F47">
        <w:rPr>
          <w:rFonts w:ascii="Times New Roman" w:hAnsi="Times New Roman" w:cs="Times New Roman"/>
          <w:sz w:val="24"/>
          <w:szCs w:val="24"/>
        </w:rPr>
        <w:t xml:space="preserve"> деятельности.  </w:t>
      </w:r>
    </w:p>
    <w:p w:rsidR="0035167B" w:rsidRPr="0035167B" w:rsidRDefault="00456A91" w:rsidP="00351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5167B" w:rsidRPr="0035167B">
        <w:rPr>
          <w:rFonts w:ascii="Times New Roman" w:hAnsi="Times New Roman" w:cs="Times New Roman"/>
          <w:sz w:val="24"/>
          <w:szCs w:val="24"/>
        </w:rPr>
        <w:t xml:space="preserve">. Методическое объединение в своей деятельности </w:t>
      </w:r>
      <w:r w:rsidR="0035167B">
        <w:rPr>
          <w:rFonts w:ascii="Times New Roman" w:hAnsi="Times New Roman" w:cs="Times New Roman"/>
          <w:sz w:val="24"/>
          <w:szCs w:val="24"/>
        </w:rPr>
        <w:t>руководствуется Конвенцией</w:t>
      </w:r>
      <w:r w:rsidR="0035167B" w:rsidRPr="0035167B">
        <w:rPr>
          <w:rFonts w:ascii="Times New Roman" w:hAnsi="Times New Roman" w:cs="Times New Roman"/>
          <w:sz w:val="24"/>
          <w:szCs w:val="24"/>
        </w:rPr>
        <w:t xml:space="preserve"> о правах ребенка, Конституцией и законами РФ, указами Президен</w:t>
      </w:r>
      <w:r w:rsidR="0035167B">
        <w:rPr>
          <w:rFonts w:ascii="Times New Roman" w:hAnsi="Times New Roman" w:cs="Times New Roman"/>
          <w:sz w:val="24"/>
          <w:szCs w:val="24"/>
        </w:rPr>
        <w:t>та РФ, решениями П</w:t>
      </w:r>
      <w:r w:rsidR="0035167B" w:rsidRPr="0035167B">
        <w:rPr>
          <w:rFonts w:ascii="Times New Roman" w:hAnsi="Times New Roman" w:cs="Times New Roman"/>
          <w:sz w:val="24"/>
          <w:szCs w:val="24"/>
        </w:rPr>
        <w:t>равительства РФ, органов управления образованием всех уровней, а также Уста</w:t>
      </w:r>
      <w:r w:rsidR="0035167B">
        <w:rPr>
          <w:rFonts w:ascii="Times New Roman" w:hAnsi="Times New Roman" w:cs="Times New Roman"/>
          <w:sz w:val="24"/>
          <w:szCs w:val="24"/>
        </w:rPr>
        <w:t>вом, локальными актами, данным Положением</w:t>
      </w:r>
      <w:r w:rsidR="0035167B" w:rsidRPr="0035167B">
        <w:rPr>
          <w:rFonts w:ascii="Times New Roman" w:hAnsi="Times New Roman" w:cs="Times New Roman"/>
          <w:sz w:val="24"/>
          <w:szCs w:val="24"/>
        </w:rPr>
        <w:t xml:space="preserve">, приказами </w:t>
      </w:r>
      <w:r w:rsidR="0035167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35167B">
        <w:rPr>
          <w:rFonts w:ascii="Times New Roman" w:hAnsi="Times New Roman" w:cs="Times New Roman"/>
          <w:sz w:val="24"/>
          <w:szCs w:val="24"/>
        </w:rPr>
        <w:t>распоряжениями  директора</w:t>
      </w:r>
      <w:proofErr w:type="gramEnd"/>
      <w:r w:rsidR="0035167B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35167B" w:rsidRPr="0035167B" w:rsidRDefault="0035167B" w:rsidP="006A2F4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229B" w:rsidRDefault="0033229B" w:rsidP="00B92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29B" w:rsidRPr="0033229B" w:rsidRDefault="0033229B" w:rsidP="00332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</w:t>
      </w:r>
      <w:r w:rsidR="00B92A89" w:rsidRPr="0033229B">
        <w:rPr>
          <w:rFonts w:ascii="Times New Roman" w:hAnsi="Times New Roman" w:cs="Times New Roman"/>
          <w:b/>
          <w:sz w:val="24"/>
          <w:szCs w:val="24"/>
        </w:rPr>
        <w:t xml:space="preserve"> и зад</w:t>
      </w:r>
      <w:r>
        <w:rPr>
          <w:rFonts w:ascii="Times New Roman" w:hAnsi="Times New Roman" w:cs="Times New Roman"/>
          <w:b/>
          <w:sz w:val="24"/>
          <w:szCs w:val="24"/>
        </w:rPr>
        <w:t>ачи деятельности методического С</w:t>
      </w:r>
      <w:r w:rsidR="00B92A89" w:rsidRPr="0033229B">
        <w:rPr>
          <w:rFonts w:ascii="Times New Roman" w:hAnsi="Times New Roman" w:cs="Times New Roman"/>
          <w:b/>
          <w:sz w:val="24"/>
          <w:szCs w:val="24"/>
        </w:rPr>
        <w:t>овета</w:t>
      </w:r>
    </w:p>
    <w:p w:rsidR="0033229B" w:rsidRDefault="0033229B" w:rsidP="00B92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29B" w:rsidRDefault="0033229B" w:rsidP="00B92A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29B">
        <w:rPr>
          <w:rFonts w:ascii="Times New Roman" w:hAnsi="Times New Roman" w:cs="Times New Roman"/>
          <w:b/>
          <w:i/>
          <w:sz w:val="24"/>
          <w:szCs w:val="24"/>
        </w:rPr>
        <w:t>Целями деятельности методического Совета являются:</w:t>
      </w:r>
    </w:p>
    <w:p w:rsidR="00456A91" w:rsidRPr="00456A91" w:rsidRDefault="00456A91" w:rsidP="006F33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</w:t>
      </w:r>
      <w:r w:rsidRPr="006A2F47">
        <w:rPr>
          <w:rFonts w:ascii="Times New Roman" w:hAnsi="Times New Roman" w:cs="Times New Roman"/>
          <w:sz w:val="24"/>
          <w:szCs w:val="24"/>
        </w:rPr>
        <w:t xml:space="preserve"> деятельности творческих групп (методических объединений) для интеграции усилий педагогических работников при совершенствовании образовательной деятельности. </w:t>
      </w:r>
    </w:p>
    <w:p w:rsidR="0033229B" w:rsidRPr="006F3315" w:rsidRDefault="0033229B" w:rsidP="006F33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>о</w:t>
      </w:r>
      <w:r w:rsidR="00B92A89" w:rsidRPr="006F3315">
        <w:rPr>
          <w:rFonts w:ascii="Times New Roman" w:hAnsi="Times New Roman" w:cs="Times New Roman"/>
          <w:sz w:val="24"/>
          <w:szCs w:val="24"/>
        </w:rPr>
        <w:t xml:space="preserve">беспечение </w:t>
      </w:r>
      <w:proofErr w:type="gramStart"/>
      <w:r w:rsidRPr="006F3315">
        <w:rPr>
          <w:rFonts w:ascii="Times New Roman" w:hAnsi="Times New Roman" w:cs="Times New Roman"/>
          <w:sz w:val="24"/>
          <w:szCs w:val="24"/>
        </w:rPr>
        <w:t>роста  профессионального</w:t>
      </w:r>
      <w:proofErr w:type="gramEnd"/>
      <w:r w:rsidRPr="006F3315">
        <w:rPr>
          <w:rFonts w:ascii="Times New Roman" w:hAnsi="Times New Roman" w:cs="Times New Roman"/>
          <w:sz w:val="24"/>
          <w:szCs w:val="24"/>
        </w:rPr>
        <w:t xml:space="preserve"> мастерства учителя, классного руководителя, воспитателя, </w:t>
      </w:r>
      <w:r w:rsidR="00B92A89" w:rsidRPr="006F331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6F3315">
        <w:rPr>
          <w:rFonts w:ascii="Times New Roman" w:hAnsi="Times New Roman" w:cs="Times New Roman"/>
          <w:sz w:val="24"/>
          <w:szCs w:val="24"/>
        </w:rPr>
        <w:t xml:space="preserve">у их </w:t>
      </w:r>
      <w:r w:rsidR="00B92A89" w:rsidRPr="006F3315">
        <w:rPr>
          <w:rFonts w:ascii="Times New Roman" w:hAnsi="Times New Roman" w:cs="Times New Roman"/>
          <w:sz w:val="24"/>
          <w:szCs w:val="24"/>
        </w:rPr>
        <w:t>профессионально значимых качеств</w:t>
      </w:r>
      <w:r w:rsidRPr="006F3315">
        <w:rPr>
          <w:rFonts w:ascii="Times New Roman" w:hAnsi="Times New Roman" w:cs="Times New Roman"/>
          <w:sz w:val="24"/>
          <w:szCs w:val="24"/>
        </w:rPr>
        <w:t>.</w:t>
      </w:r>
    </w:p>
    <w:p w:rsidR="005D10EF" w:rsidRPr="006F3315" w:rsidRDefault="0033229B" w:rsidP="006F3315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>с</w:t>
      </w:r>
      <w:r w:rsidR="00B92A89" w:rsidRPr="006F3315">
        <w:rPr>
          <w:rFonts w:ascii="Times New Roman" w:hAnsi="Times New Roman" w:cs="Times New Roman"/>
          <w:sz w:val="24"/>
          <w:szCs w:val="24"/>
        </w:rPr>
        <w:t xml:space="preserve">оздание оптимальной модели </w:t>
      </w:r>
      <w:r w:rsidR="005D10EF" w:rsidRPr="006F3315">
        <w:rPr>
          <w:rFonts w:ascii="Times New Roman" w:hAnsi="Times New Roman" w:cs="Times New Roman"/>
          <w:sz w:val="24"/>
          <w:szCs w:val="24"/>
        </w:rPr>
        <w:t>Школы,</w:t>
      </w:r>
      <w:r w:rsidR="00B92A89" w:rsidRPr="006F3315">
        <w:rPr>
          <w:rFonts w:ascii="Times New Roman" w:hAnsi="Times New Roman" w:cs="Times New Roman"/>
          <w:sz w:val="24"/>
          <w:szCs w:val="24"/>
        </w:rPr>
        <w:t xml:space="preserve"> </w:t>
      </w:r>
      <w:r w:rsidR="005D10EF" w:rsidRPr="006F3315">
        <w:rPr>
          <w:rFonts w:ascii="Times New Roman" w:hAnsi="Times New Roman" w:cs="Times New Roman"/>
          <w:sz w:val="24"/>
          <w:szCs w:val="24"/>
        </w:rPr>
        <w:t xml:space="preserve">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 </w:t>
      </w:r>
      <w:r w:rsidR="00B92A89" w:rsidRPr="006F3315">
        <w:rPr>
          <w:rFonts w:ascii="Times New Roman" w:hAnsi="Times New Roman" w:cs="Times New Roman"/>
          <w:sz w:val="24"/>
          <w:szCs w:val="24"/>
        </w:rPr>
        <w:t>в условиях реализации ФГОС начального общ</w:t>
      </w:r>
      <w:r w:rsidR="005D10EF" w:rsidRPr="006F3315">
        <w:rPr>
          <w:rFonts w:ascii="Times New Roman" w:hAnsi="Times New Roman" w:cs="Times New Roman"/>
          <w:sz w:val="24"/>
          <w:szCs w:val="24"/>
        </w:rPr>
        <w:t>его,</w:t>
      </w:r>
      <w:r w:rsidR="00B92A89" w:rsidRPr="006F3315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5D10EF" w:rsidRPr="006F3315">
        <w:rPr>
          <w:rFonts w:ascii="Times New Roman" w:hAnsi="Times New Roman" w:cs="Times New Roman"/>
          <w:sz w:val="24"/>
          <w:szCs w:val="24"/>
        </w:rPr>
        <w:t>и среднего общего образования.</w:t>
      </w:r>
      <w:r w:rsidR="00B92A89" w:rsidRPr="006F3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0EF" w:rsidRDefault="005D10EF" w:rsidP="00B92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B93" w:rsidRDefault="005D10EF" w:rsidP="00B92A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0EF">
        <w:rPr>
          <w:rFonts w:ascii="Times New Roman" w:hAnsi="Times New Roman" w:cs="Times New Roman"/>
          <w:b/>
          <w:i/>
          <w:sz w:val="24"/>
          <w:szCs w:val="24"/>
        </w:rPr>
        <w:t>Задачами  методического</w:t>
      </w:r>
      <w:proofErr w:type="gramEnd"/>
      <w:r w:rsidRPr="005D10EF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B92A89" w:rsidRPr="005D10EF">
        <w:rPr>
          <w:rFonts w:ascii="Times New Roman" w:hAnsi="Times New Roman" w:cs="Times New Roman"/>
          <w:b/>
          <w:i/>
          <w:sz w:val="24"/>
          <w:szCs w:val="24"/>
        </w:rPr>
        <w:t>овета</w:t>
      </w:r>
      <w:r w:rsidRPr="005D10EF">
        <w:rPr>
          <w:rFonts w:ascii="Times New Roman" w:hAnsi="Times New Roman" w:cs="Times New Roman"/>
          <w:b/>
          <w:i/>
          <w:sz w:val="24"/>
          <w:szCs w:val="24"/>
        </w:rPr>
        <w:t xml:space="preserve"> являются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3315" w:rsidRDefault="006F3315" w:rsidP="00B92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63D" w:rsidRDefault="00824B93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E163D">
        <w:rPr>
          <w:rFonts w:ascii="Times New Roman" w:hAnsi="Times New Roman" w:cs="Times New Roman"/>
          <w:sz w:val="24"/>
          <w:szCs w:val="24"/>
        </w:rPr>
        <w:t>1.</w:t>
      </w:r>
      <w:r w:rsidR="00C91ECE">
        <w:rPr>
          <w:rFonts w:ascii="Times New Roman" w:hAnsi="Times New Roman" w:cs="Times New Roman"/>
          <w:sz w:val="24"/>
          <w:szCs w:val="24"/>
        </w:rPr>
        <w:t xml:space="preserve"> Организация и управление инновационной </w:t>
      </w:r>
      <w:r w:rsidR="006E163D">
        <w:rPr>
          <w:rFonts w:ascii="Times New Roman" w:hAnsi="Times New Roman" w:cs="Times New Roman"/>
          <w:sz w:val="24"/>
          <w:szCs w:val="24"/>
        </w:rPr>
        <w:t>деятельностью, направленной на поиск и использование современных методик, форм, средств и методов преподавания, новых педагогических и образовательных технологий.</w:t>
      </w:r>
    </w:p>
    <w:p w:rsidR="006E163D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Изучение профессиональных достижений</w:t>
      </w:r>
      <w:r w:rsidRPr="00B92A89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обобщение положительного опыта и внедрение его в практику работы </w:t>
      </w:r>
      <w:r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C91ECE" w:rsidRDefault="006E163D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B92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методического сопровождения программ развития, образовательных и учебных программ, учебных планов, разработка дидактических материалов.</w:t>
      </w:r>
    </w:p>
    <w:p w:rsidR="00C91ECE" w:rsidRDefault="006E163D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824B93">
        <w:rPr>
          <w:rFonts w:ascii="Times New Roman" w:hAnsi="Times New Roman" w:cs="Times New Roman"/>
          <w:sz w:val="24"/>
          <w:szCs w:val="24"/>
        </w:rPr>
        <w:t>.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в соответствии с современными требованиями к условиям осуществления образовательной деятельности в рамках Федеральных государственных стандартов (ФГОС) начального общего, основного общего образования</w:t>
      </w:r>
      <w:r w:rsidR="00C91ECE">
        <w:rPr>
          <w:rFonts w:ascii="Times New Roman" w:hAnsi="Times New Roman" w:cs="Times New Roman"/>
          <w:sz w:val="24"/>
          <w:szCs w:val="24"/>
        </w:rPr>
        <w:t>, среднего общего образования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 и формировать готовность и способность обучающихся к саморазвитию и высокой социальной активности. </w:t>
      </w:r>
    </w:p>
    <w:p w:rsidR="006E163D" w:rsidRDefault="006E163D" w:rsidP="00B92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63D" w:rsidRDefault="006E163D" w:rsidP="00B92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63D" w:rsidRPr="00101C64" w:rsidRDefault="00101C64" w:rsidP="00101C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E163D" w:rsidRPr="00101C64">
        <w:rPr>
          <w:rFonts w:ascii="Times New Roman" w:hAnsi="Times New Roman" w:cs="Times New Roman"/>
          <w:b/>
          <w:sz w:val="24"/>
          <w:szCs w:val="24"/>
        </w:rPr>
        <w:t>Основные направле</w:t>
      </w:r>
      <w:r w:rsidR="00776E57">
        <w:rPr>
          <w:rFonts w:ascii="Times New Roman" w:hAnsi="Times New Roman" w:cs="Times New Roman"/>
          <w:b/>
          <w:sz w:val="24"/>
          <w:szCs w:val="24"/>
        </w:rPr>
        <w:t>ния деятельности методического С</w:t>
      </w:r>
      <w:r w:rsidR="006E163D" w:rsidRPr="00101C64">
        <w:rPr>
          <w:rFonts w:ascii="Times New Roman" w:hAnsi="Times New Roman" w:cs="Times New Roman"/>
          <w:b/>
          <w:sz w:val="24"/>
          <w:szCs w:val="24"/>
        </w:rPr>
        <w:t>овета</w:t>
      </w:r>
    </w:p>
    <w:p w:rsidR="006E163D" w:rsidRPr="006E163D" w:rsidRDefault="006E163D" w:rsidP="006E16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170E" w:rsidRDefault="006E163D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2A89">
        <w:rPr>
          <w:rFonts w:ascii="Times New Roman" w:hAnsi="Times New Roman" w:cs="Times New Roman"/>
          <w:sz w:val="24"/>
          <w:szCs w:val="24"/>
        </w:rPr>
        <w:t xml:space="preserve">.1. Для осуществления своих задач методический совет: </w:t>
      </w:r>
    </w:p>
    <w:p w:rsidR="0089170E" w:rsidRPr="006F3315" w:rsidRDefault="006E163D" w:rsidP="006F33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 xml:space="preserve">анализирует результаты образовательной деятельности </w:t>
      </w:r>
      <w:r w:rsidR="0089170E" w:rsidRPr="006F3315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6F3315">
        <w:rPr>
          <w:rFonts w:ascii="Times New Roman" w:hAnsi="Times New Roman" w:cs="Times New Roman"/>
          <w:sz w:val="24"/>
          <w:szCs w:val="24"/>
        </w:rPr>
        <w:t xml:space="preserve">по предметам в </w:t>
      </w:r>
      <w:r w:rsidRPr="006F3315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требованиями государственных образовательных стандартов; </w:t>
      </w:r>
    </w:p>
    <w:p w:rsidR="0089170E" w:rsidRPr="006F3315" w:rsidRDefault="006E163D" w:rsidP="006F33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 xml:space="preserve"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 </w:t>
      </w:r>
    </w:p>
    <w:p w:rsidR="0089170E" w:rsidRPr="006F3315" w:rsidRDefault="006E163D" w:rsidP="006F33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 xml:space="preserve">организует </w:t>
      </w:r>
      <w:proofErr w:type="spellStart"/>
      <w:r w:rsidRPr="006F3315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6F3315">
        <w:rPr>
          <w:rFonts w:ascii="Times New Roman" w:hAnsi="Times New Roman" w:cs="Times New Roman"/>
          <w:sz w:val="24"/>
          <w:szCs w:val="24"/>
        </w:rPr>
        <w:t xml:space="preserve"> уроков и внеклассных мероприятий с целью обмена опытом и совершенствования методики преподавания учебных предметов;</w:t>
      </w:r>
    </w:p>
    <w:p w:rsidR="0089170E" w:rsidRPr="006F3315" w:rsidRDefault="006E163D" w:rsidP="006F33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 xml:space="preserve">изучает опыт работы методических объединений; организует проведение школьных олимпиад, научно-практических конференций, семинаров, круглых столов, методических конкурсов, смотров, методических недель, декад и др. </w:t>
      </w:r>
    </w:p>
    <w:p w:rsidR="0089170E" w:rsidRDefault="0089170E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163D" w:rsidRPr="00B92A89">
        <w:rPr>
          <w:rFonts w:ascii="Times New Roman" w:hAnsi="Times New Roman" w:cs="Times New Roman"/>
          <w:sz w:val="24"/>
          <w:szCs w:val="24"/>
        </w:rPr>
        <w:t>.2. Представляет на рассмотрение педагогического совета материалы</w:t>
      </w:r>
      <w:r>
        <w:rPr>
          <w:rFonts w:ascii="Times New Roman" w:hAnsi="Times New Roman" w:cs="Times New Roman"/>
          <w:sz w:val="24"/>
          <w:szCs w:val="24"/>
        </w:rPr>
        <w:t xml:space="preserve"> собственных экспертиз:</w:t>
      </w:r>
    </w:p>
    <w:p w:rsidR="0089170E" w:rsidRPr="006F3315" w:rsidRDefault="006E163D" w:rsidP="006F33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>состояния и результатов комплексных нововведений (введение ФГОС, ФООП), исследований, наблюдающихся в педагогической практике и имеющих значимые последствия для развити</w:t>
      </w:r>
      <w:r w:rsidR="0089170E" w:rsidRPr="006F3315">
        <w:rPr>
          <w:rFonts w:ascii="Times New Roman" w:hAnsi="Times New Roman" w:cs="Times New Roman"/>
          <w:sz w:val="24"/>
          <w:szCs w:val="24"/>
        </w:rPr>
        <w:t>я Школы</w:t>
      </w:r>
      <w:r w:rsidRPr="006F3315">
        <w:rPr>
          <w:rFonts w:ascii="Times New Roman" w:hAnsi="Times New Roman" w:cs="Times New Roman"/>
          <w:sz w:val="24"/>
          <w:szCs w:val="24"/>
        </w:rPr>
        <w:t xml:space="preserve"> в целом; </w:t>
      </w:r>
    </w:p>
    <w:p w:rsidR="0089170E" w:rsidRPr="006F3315" w:rsidRDefault="006E163D" w:rsidP="006F33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>рабочих программ, методических материалов, разрабатываемых педагогами</w:t>
      </w:r>
      <w:r w:rsidR="0089170E" w:rsidRPr="006F3315">
        <w:rPr>
          <w:rFonts w:ascii="Times New Roman" w:hAnsi="Times New Roman" w:cs="Times New Roman"/>
          <w:sz w:val="24"/>
          <w:szCs w:val="24"/>
        </w:rPr>
        <w:t xml:space="preserve">-  </w:t>
      </w:r>
      <w:r w:rsidRPr="006F3315">
        <w:rPr>
          <w:rFonts w:ascii="Times New Roman" w:hAnsi="Times New Roman" w:cs="Times New Roman"/>
          <w:sz w:val="24"/>
          <w:szCs w:val="24"/>
        </w:rPr>
        <w:t xml:space="preserve">исследователями или методическими объединениями с целью выработки системы общих правил организации педагогической деятельности коллектива, обеспечивающих целостность образовательного пространства, полноту решения всех образовательных задач и непрерывность образовательной деятельности для каждого обучающегося общеобразовательной организации; </w:t>
      </w:r>
    </w:p>
    <w:p w:rsidR="0089170E" w:rsidRPr="006F3315" w:rsidRDefault="006E163D" w:rsidP="006F33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 xml:space="preserve">аналитических материалов по результатам инспекционно-контрольной деятельности учителей и руководителей структурных подразделений с целью оценивания уровня его функционирования; </w:t>
      </w:r>
    </w:p>
    <w:p w:rsidR="0089170E" w:rsidRPr="006F3315" w:rsidRDefault="006E163D" w:rsidP="006F33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 xml:space="preserve">реального уровня подготовленности учителей к опытно-экспериментальной, инновационной работе, к прохождению аттестации; </w:t>
      </w:r>
    </w:p>
    <w:p w:rsidR="00101C64" w:rsidRPr="006F3315" w:rsidRDefault="006E163D" w:rsidP="006F331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 xml:space="preserve">состояния и результативности работы методической службы, её структурных подразделений. </w:t>
      </w:r>
    </w:p>
    <w:p w:rsidR="00101C64" w:rsidRDefault="00101C64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163D" w:rsidRPr="00B92A89">
        <w:rPr>
          <w:rFonts w:ascii="Times New Roman" w:hAnsi="Times New Roman" w:cs="Times New Roman"/>
          <w:sz w:val="24"/>
          <w:szCs w:val="24"/>
        </w:rPr>
        <w:t>.3. Разрабатывает, рассматривает и выносит на утверждение педагогического совета следующие предложения:</w:t>
      </w:r>
    </w:p>
    <w:p w:rsidR="00101C64" w:rsidRPr="006F3315" w:rsidRDefault="006E163D" w:rsidP="006F33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 xml:space="preserve">по деятельности, направленной на поддержание достигнутого коллективом уровня функционирования и развития; </w:t>
      </w:r>
    </w:p>
    <w:p w:rsidR="00101C64" w:rsidRPr="006F3315" w:rsidRDefault="006E163D" w:rsidP="006F33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 xml:space="preserve">по изменению, совершенствованию состава, структуры и содержания деятельности методической службы, участвует в их реализации; </w:t>
      </w:r>
    </w:p>
    <w:p w:rsidR="00101C64" w:rsidRPr="006F3315" w:rsidRDefault="006E163D" w:rsidP="006F33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 xml:space="preserve">по   рекомендации к применению рабочих программ; </w:t>
      </w:r>
    </w:p>
    <w:p w:rsidR="00101C64" w:rsidRPr="006F3315" w:rsidRDefault="006E163D" w:rsidP="006F33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 xml:space="preserve">по определению списка учебников, рекомендованных к использованию в соответствии с утверждённым федеральным перечнем учебников; </w:t>
      </w:r>
    </w:p>
    <w:p w:rsidR="00101C64" w:rsidRPr="006F3315" w:rsidRDefault="006E163D" w:rsidP="006F33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 xml:space="preserve">по созданию и формированию содержания работы проектных групп; </w:t>
      </w:r>
    </w:p>
    <w:p w:rsidR="00101C64" w:rsidRPr="006F3315" w:rsidRDefault="006E163D" w:rsidP="006F331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 xml:space="preserve">по обеспечению условий для развертывания программ опытно- экспериментальной и инновационной работы, в том числе по ФГОС и ФООП. </w:t>
      </w:r>
    </w:p>
    <w:p w:rsidR="00101C64" w:rsidRDefault="00101C64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163D" w:rsidRPr="00B92A89">
        <w:rPr>
          <w:rFonts w:ascii="Times New Roman" w:hAnsi="Times New Roman" w:cs="Times New Roman"/>
          <w:sz w:val="24"/>
          <w:szCs w:val="24"/>
        </w:rPr>
        <w:t xml:space="preserve">.4. Организует работу методической службы по выполнению решений педагогического и   методического советов. </w:t>
      </w:r>
    </w:p>
    <w:p w:rsidR="006E163D" w:rsidRDefault="00101C64" w:rsidP="006E1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163D" w:rsidRPr="00B92A89">
        <w:rPr>
          <w:rFonts w:ascii="Times New Roman" w:hAnsi="Times New Roman" w:cs="Times New Roman"/>
          <w:sz w:val="24"/>
          <w:szCs w:val="24"/>
        </w:rPr>
        <w:t>.5. Основным</w:t>
      </w:r>
      <w:r w:rsidR="00776E57">
        <w:rPr>
          <w:rFonts w:ascii="Times New Roman" w:hAnsi="Times New Roman" w:cs="Times New Roman"/>
          <w:sz w:val="24"/>
          <w:szCs w:val="24"/>
        </w:rPr>
        <w:t>и формами работы методического С</w:t>
      </w:r>
      <w:r w:rsidR="006E163D" w:rsidRPr="00B92A89">
        <w:rPr>
          <w:rFonts w:ascii="Times New Roman" w:hAnsi="Times New Roman" w:cs="Times New Roman"/>
          <w:sz w:val="24"/>
          <w:szCs w:val="24"/>
        </w:rPr>
        <w:t>овета являются: заседания, посвященные вопросам методики обучения и воспитания обучающихся; круглые столы, семинары по учебно-методическим проблемам, которые проводятся в течение учебного года в соответствии с планом методической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6E163D" w:rsidRPr="00B92A8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831C7" w:rsidRDefault="003831C7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1C7" w:rsidRPr="003831C7" w:rsidRDefault="003831C7" w:rsidP="00383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1C7">
        <w:rPr>
          <w:rFonts w:ascii="Times New Roman" w:hAnsi="Times New Roman" w:cs="Times New Roman"/>
          <w:b/>
          <w:sz w:val="24"/>
          <w:szCs w:val="24"/>
        </w:rPr>
        <w:t>4. Полномочия методического Совета</w:t>
      </w:r>
    </w:p>
    <w:p w:rsidR="003831C7" w:rsidRDefault="003831C7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1C7" w:rsidRDefault="003831C7" w:rsidP="00383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B92A89">
        <w:rPr>
          <w:rFonts w:ascii="Times New Roman" w:hAnsi="Times New Roman" w:cs="Times New Roman"/>
          <w:sz w:val="24"/>
          <w:szCs w:val="24"/>
        </w:rPr>
        <w:t>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деятельности.</w:t>
      </w:r>
    </w:p>
    <w:p w:rsidR="003831C7" w:rsidRDefault="003831C7" w:rsidP="00383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</w:t>
      </w:r>
      <w:r w:rsidRPr="00B92A89">
        <w:rPr>
          <w:rFonts w:ascii="Times New Roman" w:hAnsi="Times New Roman" w:cs="Times New Roman"/>
          <w:sz w:val="24"/>
          <w:szCs w:val="24"/>
        </w:rPr>
        <w:t xml:space="preserve"> Стимулирование инициативы и активизация творчества членов педагогического коллектива в научно-исследовательской и другой творческой деятельности, направленной на совершенствование, обновление и развитие </w:t>
      </w:r>
      <w:proofErr w:type="spellStart"/>
      <w:r w:rsidRPr="00B92A8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92A89">
        <w:rPr>
          <w:rFonts w:ascii="Times New Roman" w:hAnsi="Times New Roman" w:cs="Times New Roman"/>
          <w:sz w:val="24"/>
          <w:szCs w:val="24"/>
        </w:rPr>
        <w:t>-образовательной деятельности в организации и работы учителя.</w:t>
      </w:r>
    </w:p>
    <w:p w:rsidR="003831C7" w:rsidRDefault="003831C7" w:rsidP="00383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B92A89">
        <w:rPr>
          <w:rFonts w:ascii="Times New Roman" w:hAnsi="Times New Roman" w:cs="Times New Roman"/>
          <w:sz w:val="24"/>
          <w:szCs w:val="24"/>
        </w:rPr>
        <w:t xml:space="preserve">. Проведение первичной экспертизы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B92A89">
        <w:rPr>
          <w:rFonts w:ascii="Times New Roman" w:hAnsi="Times New Roman" w:cs="Times New Roman"/>
          <w:sz w:val="24"/>
          <w:szCs w:val="24"/>
        </w:rPr>
        <w:t xml:space="preserve">документов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92A89">
        <w:rPr>
          <w:rFonts w:ascii="Times New Roman" w:hAnsi="Times New Roman" w:cs="Times New Roman"/>
          <w:sz w:val="24"/>
          <w:szCs w:val="24"/>
        </w:rPr>
        <w:t xml:space="preserve">(программ развития, образовательных и учебных программ, учебных планов). </w:t>
      </w:r>
    </w:p>
    <w:p w:rsidR="003831C7" w:rsidRDefault="003831C7" w:rsidP="00383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B92A89">
        <w:rPr>
          <w:rFonts w:ascii="Times New Roman" w:hAnsi="Times New Roman" w:cs="Times New Roman"/>
          <w:sz w:val="24"/>
          <w:szCs w:val="24"/>
        </w:rPr>
        <w:t>. Анализ результатов педагогической деятельности, выявление и предупреждение ошибок, затруднений, перегрузки обучающихся и учителей.</w:t>
      </w:r>
    </w:p>
    <w:p w:rsidR="003831C7" w:rsidRDefault="003831C7" w:rsidP="00383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B92A89">
        <w:rPr>
          <w:rFonts w:ascii="Times New Roman" w:hAnsi="Times New Roman" w:cs="Times New Roman"/>
          <w:sz w:val="24"/>
          <w:szCs w:val="24"/>
        </w:rPr>
        <w:t>. Внесение предложений по совершенствованию деятельности ме</w:t>
      </w:r>
      <w:r>
        <w:rPr>
          <w:rFonts w:ascii="Times New Roman" w:hAnsi="Times New Roman" w:cs="Times New Roman"/>
          <w:sz w:val="24"/>
          <w:szCs w:val="24"/>
        </w:rPr>
        <w:t>тодических обеднений</w:t>
      </w:r>
      <w:r w:rsidRPr="00B92A89">
        <w:rPr>
          <w:rFonts w:ascii="Times New Roman" w:hAnsi="Times New Roman" w:cs="Times New Roman"/>
          <w:sz w:val="24"/>
          <w:szCs w:val="24"/>
        </w:rPr>
        <w:t xml:space="preserve"> и участие в реализации этих предложений. </w:t>
      </w:r>
    </w:p>
    <w:p w:rsidR="003831C7" w:rsidRDefault="003831C7" w:rsidP="00383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B92A89">
        <w:rPr>
          <w:rFonts w:ascii="Times New Roman" w:hAnsi="Times New Roman" w:cs="Times New Roman"/>
          <w:sz w:val="24"/>
          <w:szCs w:val="24"/>
        </w:rPr>
        <w:t xml:space="preserve">. Использование системно – деятельностного подхода, условий для самообразования, самосовершенствования и самореализации личности педагога.  </w:t>
      </w:r>
    </w:p>
    <w:p w:rsidR="003831C7" w:rsidRPr="00B92A89" w:rsidRDefault="003831C7" w:rsidP="006E16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63D" w:rsidRPr="00B92A89" w:rsidRDefault="006E163D" w:rsidP="00B92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C64" w:rsidRPr="003831C7" w:rsidRDefault="003831C7" w:rsidP="00101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1C7">
        <w:rPr>
          <w:rFonts w:ascii="Times New Roman" w:hAnsi="Times New Roman" w:cs="Times New Roman"/>
          <w:b/>
          <w:sz w:val="24"/>
          <w:szCs w:val="24"/>
        </w:rPr>
        <w:t>5</w:t>
      </w:r>
      <w:r w:rsidR="00B92A89" w:rsidRPr="003831C7">
        <w:rPr>
          <w:rFonts w:ascii="Times New Roman" w:hAnsi="Times New Roman" w:cs="Times New Roman"/>
          <w:b/>
          <w:sz w:val="24"/>
          <w:szCs w:val="24"/>
        </w:rPr>
        <w:t>. Структура и организация деятельности</w:t>
      </w:r>
    </w:p>
    <w:p w:rsidR="00776E57" w:rsidRPr="003831C7" w:rsidRDefault="00776E57" w:rsidP="00101C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64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6E57">
        <w:rPr>
          <w:rFonts w:ascii="Times New Roman" w:hAnsi="Times New Roman" w:cs="Times New Roman"/>
          <w:sz w:val="24"/>
          <w:szCs w:val="24"/>
        </w:rPr>
        <w:t>.1. Методический С</w:t>
      </w:r>
      <w:r w:rsidR="00B92A89" w:rsidRPr="00B92A89">
        <w:rPr>
          <w:rFonts w:ascii="Times New Roman" w:hAnsi="Times New Roman" w:cs="Times New Roman"/>
          <w:sz w:val="24"/>
          <w:szCs w:val="24"/>
        </w:rPr>
        <w:t>овет создается, реорганизуется и ликвидируется приказом</w:t>
      </w:r>
      <w:r w:rsidR="00101C64">
        <w:rPr>
          <w:rFonts w:ascii="Times New Roman" w:hAnsi="Times New Roman" w:cs="Times New Roman"/>
          <w:sz w:val="24"/>
          <w:szCs w:val="24"/>
        </w:rPr>
        <w:t xml:space="preserve"> директора Школы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54BE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54BE">
        <w:rPr>
          <w:rFonts w:ascii="Times New Roman" w:hAnsi="Times New Roman" w:cs="Times New Roman"/>
          <w:sz w:val="24"/>
          <w:szCs w:val="24"/>
        </w:rPr>
        <w:t>.2. Методический Совет является коллегиальным органом управления Школой и действует на безвозмездной основе.</w:t>
      </w:r>
    </w:p>
    <w:p w:rsidR="00101C64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54BE">
        <w:rPr>
          <w:rFonts w:ascii="Times New Roman" w:hAnsi="Times New Roman" w:cs="Times New Roman"/>
          <w:sz w:val="24"/>
          <w:szCs w:val="24"/>
        </w:rPr>
        <w:t>.3</w:t>
      </w:r>
      <w:r w:rsidR="00776E57">
        <w:rPr>
          <w:rFonts w:ascii="Times New Roman" w:hAnsi="Times New Roman" w:cs="Times New Roman"/>
          <w:sz w:val="24"/>
          <w:szCs w:val="24"/>
        </w:rPr>
        <w:t>. Методический С</w:t>
      </w:r>
      <w:r w:rsidR="00B92A89" w:rsidRPr="00B92A89">
        <w:rPr>
          <w:rFonts w:ascii="Times New Roman" w:hAnsi="Times New Roman" w:cs="Times New Roman"/>
          <w:sz w:val="24"/>
          <w:szCs w:val="24"/>
        </w:rPr>
        <w:t>ов</w:t>
      </w:r>
      <w:r w:rsidR="00101C64">
        <w:rPr>
          <w:rFonts w:ascii="Times New Roman" w:hAnsi="Times New Roman" w:cs="Times New Roman"/>
          <w:sz w:val="24"/>
          <w:szCs w:val="24"/>
        </w:rPr>
        <w:t>ет подчиняется педагогическому С</w:t>
      </w:r>
      <w:r w:rsidR="00B92A89" w:rsidRPr="00B92A89">
        <w:rPr>
          <w:rFonts w:ascii="Times New Roman" w:hAnsi="Times New Roman" w:cs="Times New Roman"/>
          <w:sz w:val="24"/>
          <w:szCs w:val="24"/>
        </w:rPr>
        <w:t>овету</w:t>
      </w:r>
      <w:r w:rsidR="00101C64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, строит свою работу с учетом </w:t>
      </w:r>
      <w:r w:rsidR="00101C64">
        <w:rPr>
          <w:rFonts w:ascii="Times New Roman" w:hAnsi="Times New Roman" w:cs="Times New Roman"/>
          <w:sz w:val="24"/>
          <w:szCs w:val="24"/>
        </w:rPr>
        <w:t xml:space="preserve">принятых </w:t>
      </w:r>
      <w:proofErr w:type="gramStart"/>
      <w:r w:rsidR="00101C64">
        <w:rPr>
          <w:rFonts w:ascii="Times New Roman" w:hAnsi="Times New Roman" w:cs="Times New Roman"/>
          <w:sz w:val="24"/>
          <w:szCs w:val="24"/>
        </w:rPr>
        <w:t xml:space="preserve">им  </w:t>
      </w:r>
      <w:r w:rsidR="00B92A89" w:rsidRPr="00B92A89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="00101C64">
        <w:rPr>
          <w:rFonts w:ascii="Times New Roman" w:hAnsi="Times New Roman" w:cs="Times New Roman"/>
          <w:sz w:val="24"/>
          <w:szCs w:val="24"/>
        </w:rPr>
        <w:t>.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E57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54BE">
        <w:rPr>
          <w:rFonts w:ascii="Times New Roman" w:hAnsi="Times New Roman" w:cs="Times New Roman"/>
          <w:sz w:val="24"/>
          <w:szCs w:val="24"/>
        </w:rPr>
        <w:t>.4</w:t>
      </w:r>
      <w:r w:rsidR="00776E57">
        <w:rPr>
          <w:rFonts w:ascii="Times New Roman" w:hAnsi="Times New Roman" w:cs="Times New Roman"/>
          <w:sz w:val="24"/>
          <w:szCs w:val="24"/>
        </w:rPr>
        <w:t>. Членами методического С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овета являются руководители школьных методических объединений, заместители директора по учебно-воспитательной </w:t>
      </w:r>
      <w:r w:rsidR="008B54BE">
        <w:rPr>
          <w:rFonts w:ascii="Times New Roman" w:hAnsi="Times New Roman" w:cs="Times New Roman"/>
          <w:sz w:val="24"/>
          <w:szCs w:val="24"/>
        </w:rPr>
        <w:t xml:space="preserve">и воспитательной 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работе, </w:t>
      </w:r>
      <w:r w:rsidR="0085205A">
        <w:rPr>
          <w:rFonts w:ascii="Times New Roman" w:hAnsi="Times New Roman" w:cs="Times New Roman"/>
          <w:sz w:val="24"/>
          <w:szCs w:val="24"/>
        </w:rPr>
        <w:t xml:space="preserve">социальный педагог, педагог-психолог, 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творчески работающие педагоги, учителя, имеющие высшую квалификационную категорию. </w:t>
      </w:r>
      <w:r>
        <w:rPr>
          <w:rFonts w:ascii="Times New Roman" w:hAnsi="Times New Roman" w:cs="Times New Roman"/>
          <w:sz w:val="24"/>
          <w:szCs w:val="24"/>
        </w:rPr>
        <w:t>Состав Совета утверждается приказом директора Школы.</w:t>
      </w:r>
    </w:p>
    <w:p w:rsidR="00776E57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6E57">
        <w:rPr>
          <w:rFonts w:ascii="Times New Roman" w:hAnsi="Times New Roman" w:cs="Times New Roman"/>
          <w:sz w:val="24"/>
          <w:szCs w:val="24"/>
        </w:rPr>
        <w:t>.4. В составе С</w:t>
      </w:r>
      <w:r w:rsidR="00B92A89" w:rsidRPr="00B92A89">
        <w:rPr>
          <w:rFonts w:ascii="Times New Roman" w:hAnsi="Times New Roman" w:cs="Times New Roman"/>
          <w:sz w:val="24"/>
          <w:szCs w:val="24"/>
        </w:rPr>
        <w:t>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776E57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2A89" w:rsidRPr="00B92A89">
        <w:rPr>
          <w:rFonts w:ascii="Times New Roman" w:hAnsi="Times New Roman" w:cs="Times New Roman"/>
          <w:sz w:val="24"/>
          <w:szCs w:val="24"/>
        </w:rPr>
        <w:t>.5. Работа совета осуществляется на основе годового плана, который составляет</w:t>
      </w:r>
      <w:r w:rsidR="00776E57">
        <w:rPr>
          <w:rFonts w:ascii="Times New Roman" w:hAnsi="Times New Roman" w:cs="Times New Roman"/>
          <w:sz w:val="24"/>
          <w:szCs w:val="24"/>
        </w:rPr>
        <w:t>ся председателем методического С</w:t>
      </w:r>
      <w:r w:rsidR="00B92A89" w:rsidRPr="00B92A89">
        <w:rPr>
          <w:rFonts w:ascii="Times New Roman" w:hAnsi="Times New Roman" w:cs="Times New Roman"/>
          <w:sz w:val="24"/>
          <w:szCs w:val="24"/>
        </w:rPr>
        <w:t>овета, рассматривае</w:t>
      </w:r>
      <w:r w:rsidR="00776E57">
        <w:rPr>
          <w:rFonts w:ascii="Times New Roman" w:hAnsi="Times New Roman" w:cs="Times New Roman"/>
          <w:sz w:val="24"/>
          <w:szCs w:val="24"/>
        </w:rPr>
        <w:t>тся на заседании методического С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овета, </w:t>
      </w:r>
      <w:r w:rsidR="00776E57">
        <w:rPr>
          <w:rFonts w:ascii="Times New Roman" w:hAnsi="Times New Roman" w:cs="Times New Roman"/>
          <w:sz w:val="24"/>
          <w:szCs w:val="24"/>
        </w:rPr>
        <w:t xml:space="preserve">согласовывается с директором Школы </w:t>
      </w:r>
      <w:r w:rsidR="00B92A89" w:rsidRPr="00B92A89">
        <w:rPr>
          <w:rFonts w:ascii="Times New Roman" w:hAnsi="Times New Roman" w:cs="Times New Roman"/>
          <w:sz w:val="24"/>
          <w:szCs w:val="24"/>
        </w:rPr>
        <w:t>и утверждаетс</w:t>
      </w:r>
      <w:r w:rsidR="00776E57">
        <w:rPr>
          <w:rFonts w:ascii="Times New Roman" w:hAnsi="Times New Roman" w:cs="Times New Roman"/>
          <w:sz w:val="24"/>
          <w:szCs w:val="24"/>
        </w:rPr>
        <w:t xml:space="preserve">я на заседании педагогического </w:t>
      </w:r>
      <w:proofErr w:type="gramStart"/>
      <w:r w:rsidR="00776E57">
        <w:rPr>
          <w:rFonts w:ascii="Times New Roman" w:hAnsi="Times New Roman" w:cs="Times New Roman"/>
          <w:sz w:val="24"/>
          <w:szCs w:val="24"/>
        </w:rPr>
        <w:t>С</w:t>
      </w:r>
      <w:r w:rsidR="00B92A89" w:rsidRPr="00B92A89">
        <w:rPr>
          <w:rFonts w:ascii="Times New Roman" w:hAnsi="Times New Roman" w:cs="Times New Roman"/>
          <w:sz w:val="24"/>
          <w:szCs w:val="24"/>
        </w:rPr>
        <w:t>овета</w:t>
      </w:r>
      <w:r w:rsidR="00776E57">
        <w:rPr>
          <w:rFonts w:ascii="Times New Roman" w:hAnsi="Times New Roman" w:cs="Times New Roman"/>
          <w:sz w:val="24"/>
          <w:szCs w:val="24"/>
        </w:rPr>
        <w:t>.</w:t>
      </w:r>
      <w:r w:rsidR="00B92A89" w:rsidRPr="00B92A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2A89" w:rsidRPr="00B92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A89" w:rsidRPr="00B92A89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.6. </w:t>
      </w:r>
      <w:r w:rsidR="00776E57">
        <w:rPr>
          <w:rFonts w:ascii="Times New Roman" w:hAnsi="Times New Roman" w:cs="Times New Roman"/>
          <w:sz w:val="24"/>
          <w:szCs w:val="24"/>
        </w:rPr>
        <w:t>Заседания С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776E57">
        <w:rPr>
          <w:rFonts w:ascii="Times New Roman" w:hAnsi="Times New Roman" w:cs="Times New Roman"/>
          <w:sz w:val="24"/>
          <w:szCs w:val="24"/>
        </w:rPr>
        <w:t>проводятся в соответствии с планом работы не реже одного раза в четверть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. </w:t>
      </w:r>
      <w:r w:rsidR="0085205A" w:rsidRPr="00B92A89">
        <w:rPr>
          <w:rFonts w:ascii="Times New Roman" w:hAnsi="Times New Roman" w:cs="Times New Roman"/>
          <w:sz w:val="24"/>
          <w:szCs w:val="24"/>
        </w:rPr>
        <w:t>Дата, время, по</w:t>
      </w:r>
      <w:r w:rsidR="0085205A">
        <w:rPr>
          <w:rFonts w:ascii="Times New Roman" w:hAnsi="Times New Roman" w:cs="Times New Roman"/>
          <w:sz w:val="24"/>
          <w:szCs w:val="24"/>
        </w:rPr>
        <w:t>вестка заседания методического С</w:t>
      </w:r>
      <w:r w:rsidR="0085205A" w:rsidRPr="00B92A89">
        <w:rPr>
          <w:rFonts w:ascii="Times New Roman" w:hAnsi="Times New Roman" w:cs="Times New Roman"/>
          <w:sz w:val="24"/>
          <w:szCs w:val="24"/>
        </w:rPr>
        <w:t xml:space="preserve">овета, а также необходимые материалы доводятся до сведения членов </w:t>
      </w:r>
      <w:r w:rsidR="0085205A">
        <w:rPr>
          <w:rFonts w:ascii="Times New Roman" w:hAnsi="Times New Roman" w:cs="Times New Roman"/>
          <w:sz w:val="24"/>
          <w:szCs w:val="24"/>
        </w:rPr>
        <w:t>С</w:t>
      </w:r>
      <w:r w:rsidR="0085205A" w:rsidRPr="00B92A89">
        <w:rPr>
          <w:rFonts w:ascii="Times New Roman" w:hAnsi="Times New Roman" w:cs="Times New Roman"/>
          <w:sz w:val="24"/>
          <w:szCs w:val="24"/>
        </w:rPr>
        <w:t>овета не позднее чем за 3 дня до его заседания.</w:t>
      </w:r>
    </w:p>
    <w:p w:rsidR="00776E57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2A89" w:rsidRPr="00B92A89">
        <w:rPr>
          <w:rFonts w:ascii="Times New Roman" w:hAnsi="Times New Roman" w:cs="Times New Roman"/>
          <w:sz w:val="24"/>
          <w:szCs w:val="24"/>
        </w:rPr>
        <w:t>.7. Непосредстве</w:t>
      </w:r>
      <w:r w:rsidR="00A954A2">
        <w:rPr>
          <w:rFonts w:ascii="Times New Roman" w:hAnsi="Times New Roman" w:cs="Times New Roman"/>
          <w:sz w:val="24"/>
          <w:szCs w:val="24"/>
        </w:rPr>
        <w:t>нное руководство деятельностью С</w:t>
      </w:r>
      <w:r w:rsidR="00B92A89" w:rsidRPr="00B92A89">
        <w:rPr>
          <w:rFonts w:ascii="Times New Roman" w:hAnsi="Times New Roman" w:cs="Times New Roman"/>
          <w:sz w:val="24"/>
          <w:szCs w:val="24"/>
        </w:rPr>
        <w:t>о</w:t>
      </w:r>
      <w:r w:rsidR="00776E57">
        <w:rPr>
          <w:rFonts w:ascii="Times New Roman" w:hAnsi="Times New Roman" w:cs="Times New Roman"/>
          <w:sz w:val="24"/>
          <w:szCs w:val="24"/>
        </w:rPr>
        <w:t>вета осуществляет председатель С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овета, которым является </w:t>
      </w:r>
      <w:r w:rsidR="00776E57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E57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6E57">
        <w:rPr>
          <w:rFonts w:ascii="Times New Roman" w:hAnsi="Times New Roman" w:cs="Times New Roman"/>
          <w:sz w:val="24"/>
          <w:szCs w:val="24"/>
        </w:rPr>
        <w:t>.8. Председатель С</w:t>
      </w:r>
      <w:r w:rsidR="00B92A89" w:rsidRPr="00B92A89">
        <w:rPr>
          <w:rFonts w:ascii="Times New Roman" w:hAnsi="Times New Roman" w:cs="Times New Roman"/>
          <w:sz w:val="24"/>
          <w:szCs w:val="24"/>
        </w:rPr>
        <w:t>овета:</w:t>
      </w:r>
    </w:p>
    <w:p w:rsidR="00776E57" w:rsidRPr="006F3315" w:rsidRDefault="00A954A2" w:rsidP="006F33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>ведет заседания</w:t>
      </w:r>
      <w:r w:rsidR="00776E57" w:rsidRPr="006F3315">
        <w:rPr>
          <w:rFonts w:ascii="Times New Roman" w:hAnsi="Times New Roman" w:cs="Times New Roman"/>
          <w:sz w:val="24"/>
          <w:szCs w:val="24"/>
        </w:rPr>
        <w:t xml:space="preserve"> Совета, определяет правомочность</w:t>
      </w:r>
      <w:r w:rsidR="00B92A89" w:rsidRPr="006F3315">
        <w:rPr>
          <w:rFonts w:ascii="Times New Roman" w:hAnsi="Times New Roman" w:cs="Times New Roman"/>
          <w:sz w:val="24"/>
          <w:szCs w:val="24"/>
        </w:rPr>
        <w:t xml:space="preserve"> </w:t>
      </w:r>
      <w:r w:rsidR="00776E57" w:rsidRPr="006F3315">
        <w:rPr>
          <w:rFonts w:ascii="Times New Roman" w:hAnsi="Times New Roman" w:cs="Times New Roman"/>
          <w:sz w:val="24"/>
          <w:szCs w:val="24"/>
        </w:rPr>
        <w:t>заседания, предлагает для утверждения повестку дня</w:t>
      </w:r>
      <w:r w:rsidRPr="006F3315">
        <w:rPr>
          <w:rFonts w:ascii="Times New Roman" w:hAnsi="Times New Roman" w:cs="Times New Roman"/>
          <w:sz w:val="24"/>
          <w:szCs w:val="24"/>
        </w:rPr>
        <w:t>,</w:t>
      </w:r>
      <w:r w:rsidR="003831C7" w:rsidRPr="006F3315">
        <w:rPr>
          <w:rFonts w:ascii="Times New Roman" w:hAnsi="Times New Roman" w:cs="Times New Roman"/>
          <w:sz w:val="24"/>
          <w:szCs w:val="24"/>
        </w:rPr>
        <w:t xml:space="preserve"> </w:t>
      </w:r>
      <w:r w:rsidR="00776E57" w:rsidRPr="006F3315">
        <w:rPr>
          <w:rFonts w:ascii="Times New Roman" w:hAnsi="Times New Roman" w:cs="Times New Roman"/>
          <w:sz w:val="24"/>
          <w:szCs w:val="24"/>
        </w:rPr>
        <w:t>проекты решений по кажд</w:t>
      </w:r>
      <w:r w:rsidRPr="006F3315">
        <w:rPr>
          <w:rFonts w:ascii="Times New Roman" w:hAnsi="Times New Roman" w:cs="Times New Roman"/>
          <w:sz w:val="24"/>
          <w:szCs w:val="24"/>
        </w:rPr>
        <w:t>о</w:t>
      </w:r>
      <w:r w:rsidR="00776E57" w:rsidRPr="006F3315">
        <w:rPr>
          <w:rFonts w:ascii="Times New Roman" w:hAnsi="Times New Roman" w:cs="Times New Roman"/>
          <w:sz w:val="24"/>
          <w:szCs w:val="24"/>
        </w:rPr>
        <w:t>му вопросу повестки</w:t>
      </w:r>
      <w:r w:rsidRPr="006F3315">
        <w:rPr>
          <w:rFonts w:ascii="Times New Roman" w:hAnsi="Times New Roman" w:cs="Times New Roman"/>
          <w:sz w:val="24"/>
          <w:szCs w:val="24"/>
        </w:rPr>
        <w:t xml:space="preserve"> </w:t>
      </w:r>
      <w:r w:rsidR="00776E57" w:rsidRPr="006F3315">
        <w:rPr>
          <w:rFonts w:ascii="Times New Roman" w:hAnsi="Times New Roman" w:cs="Times New Roman"/>
          <w:sz w:val="24"/>
          <w:szCs w:val="24"/>
        </w:rPr>
        <w:t>дня</w:t>
      </w:r>
      <w:r w:rsidRPr="006F3315">
        <w:rPr>
          <w:rFonts w:ascii="Times New Roman" w:hAnsi="Times New Roman" w:cs="Times New Roman"/>
          <w:sz w:val="24"/>
          <w:szCs w:val="24"/>
        </w:rPr>
        <w:t>, ведет подсчет голосов при голосовании за проекты решений</w:t>
      </w:r>
      <w:r w:rsidR="00CA231A" w:rsidRPr="006F3315">
        <w:rPr>
          <w:rFonts w:ascii="Times New Roman" w:hAnsi="Times New Roman" w:cs="Times New Roman"/>
          <w:sz w:val="24"/>
          <w:szCs w:val="24"/>
        </w:rPr>
        <w:t>.</w:t>
      </w:r>
      <w:r w:rsidRPr="006F3315">
        <w:rPr>
          <w:rFonts w:ascii="Times New Roman" w:hAnsi="Times New Roman" w:cs="Times New Roman"/>
          <w:sz w:val="24"/>
          <w:szCs w:val="24"/>
        </w:rPr>
        <w:t xml:space="preserve"> При равенстве голосов при принятии решения по вопросам повестки дня голос председателя является решающим. </w:t>
      </w:r>
    </w:p>
    <w:p w:rsidR="00A954A2" w:rsidRPr="006F3315" w:rsidRDefault="00A954A2" w:rsidP="006F33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 xml:space="preserve">представляет для утверждения </w:t>
      </w:r>
      <w:proofErr w:type="gramStart"/>
      <w:r w:rsidRPr="006F3315">
        <w:rPr>
          <w:rFonts w:ascii="Times New Roman" w:hAnsi="Times New Roman" w:cs="Times New Roman"/>
          <w:sz w:val="24"/>
          <w:szCs w:val="24"/>
        </w:rPr>
        <w:t>педагогическим Советом</w:t>
      </w:r>
      <w:proofErr w:type="gramEnd"/>
      <w:r w:rsidRPr="006F3315">
        <w:rPr>
          <w:rFonts w:ascii="Times New Roman" w:hAnsi="Times New Roman" w:cs="Times New Roman"/>
          <w:sz w:val="24"/>
          <w:szCs w:val="24"/>
        </w:rPr>
        <w:t xml:space="preserve"> согласованного с директором Школы </w:t>
      </w:r>
      <w:r w:rsidR="00B92A89" w:rsidRPr="006F3315">
        <w:rPr>
          <w:rFonts w:ascii="Times New Roman" w:hAnsi="Times New Roman" w:cs="Times New Roman"/>
          <w:sz w:val="24"/>
          <w:szCs w:val="24"/>
        </w:rPr>
        <w:t>план</w:t>
      </w:r>
      <w:r w:rsidRPr="006F3315">
        <w:rPr>
          <w:rFonts w:ascii="Times New Roman" w:hAnsi="Times New Roman" w:cs="Times New Roman"/>
          <w:sz w:val="24"/>
          <w:szCs w:val="24"/>
        </w:rPr>
        <w:t>а</w:t>
      </w:r>
      <w:r w:rsidR="00B92A89" w:rsidRPr="006F3315">
        <w:rPr>
          <w:rFonts w:ascii="Times New Roman" w:hAnsi="Times New Roman" w:cs="Times New Roman"/>
          <w:sz w:val="24"/>
          <w:szCs w:val="24"/>
        </w:rPr>
        <w:t xml:space="preserve"> и регламент</w:t>
      </w:r>
      <w:r w:rsidRPr="006F3315">
        <w:rPr>
          <w:rFonts w:ascii="Times New Roman" w:hAnsi="Times New Roman" w:cs="Times New Roman"/>
          <w:sz w:val="24"/>
          <w:szCs w:val="24"/>
        </w:rPr>
        <w:t>а работы С</w:t>
      </w:r>
      <w:r w:rsidR="00B92A89" w:rsidRPr="006F3315">
        <w:rPr>
          <w:rFonts w:ascii="Times New Roman" w:hAnsi="Times New Roman" w:cs="Times New Roman"/>
          <w:sz w:val="24"/>
          <w:szCs w:val="24"/>
        </w:rPr>
        <w:t xml:space="preserve">овета; </w:t>
      </w:r>
    </w:p>
    <w:p w:rsidR="00A954A2" w:rsidRPr="006F3315" w:rsidRDefault="00B92A89" w:rsidP="006F33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 xml:space="preserve">контролирует </w:t>
      </w:r>
      <w:r w:rsidR="00A954A2" w:rsidRPr="006F3315">
        <w:rPr>
          <w:rFonts w:ascii="Times New Roman" w:hAnsi="Times New Roman" w:cs="Times New Roman"/>
          <w:sz w:val="24"/>
          <w:szCs w:val="24"/>
        </w:rPr>
        <w:t>выполнение решений и поручений С</w:t>
      </w:r>
      <w:r w:rsidRPr="006F3315">
        <w:rPr>
          <w:rFonts w:ascii="Times New Roman" w:hAnsi="Times New Roman" w:cs="Times New Roman"/>
          <w:sz w:val="24"/>
          <w:szCs w:val="24"/>
        </w:rPr>
        <w:t xml:space="preserve">овета. </w:t>
      </w:r>
    </w:p>
    <w:p w:rsidR="00A954A2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54A2">
        <w:rPr>
          <w:rFonts w:ascii="Times New Roman" w:hAnsi="Times New Roman" w:cs="Times New Roman"/>
          <w:sz w:val="24"/>
          <w:szCs w:val="24"/>
        </w:rPr>
        <w:t>.9. Текущую деятельность С</w:t>
      </w:r>
      <w:r w:rsidR="00B92A89" w:rsidRPr="00B92A89">
        <w:rPr>
          <w:rFonts w:ascii="Times New Roman" w:hAnsi="Times New Roman" w:cs="Times New Roman"/>
          <w:sz w:val="24"/>
          <w:szCs w:val="24"/>
        </w:rPr>
        <w:t>ове</w:t>
      </w:r>
      <w:r w:rsidR="00A954A2">
        <w:rPr>
          <w:rFonts w:ascii="Times New Roman" w:hAnsi="Times New Roman" w:cs="Times New Roman"/>
          <w:sz w:val="24"/>
          <w:szCs w:val="24"/>
        </w:rPr>
        <w:t>та обеспечивает секретарь</w:t>
      </w:r>
      <w:r w:rsidR="00B92A89" w:rsidRPr="00B92A89">
        <w:rPr>
          <w:rFonts w:ascii="Times New Roman" w:hAnsi="Times New Roman" w:cs="Times New Roman"/>
          <w:sz w:val="24"/>
          <w:szCs w:val="24"/>
        </w:rPr>
        <w:t>, кото</w:t>
      </w:r>
      <w:r w:rsidR="00A954A2">
        <w:rPr>
          <w:rFonts w:ascii="Times New Roman" w:hAnsi="Times New Roman" w:cs="Times New Roman"/>
          <w:sz w:val="24"/>
          <w:szCs w:val="24"/>
        </w:rPr>
        <w:t>рый избирается из числа членов С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овета по итогам открытого голосования </w:t>
      </w:r>
      <w:r w:rsidR="00A954A2">
        <w:rPr>
          <w:rFonts w:ascii="Times New Roman" w:hAnsi="Times New Roman" w:cs="Times New Roman"/>
          <w:sz w:val="24"/>
          <w:szCs w:val="24"/>
        </w:rPr>
        <w:t>на первом заседании С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овета. </w:t>
      </w:r>
    </w:p>
    <w:p w:rsidR="00A954A2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54A2">
        <w:rPr>
          <w:rFonts w:ascii="Times New Roman" w:hAnsi="Times New Roman" w:cs="Times New Roman"/>
          <w:sz w:val="24"/>
          <w:szCs w:val="24"/>
        </w:rPr>
        <w:t>.10. Секретарь С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овета: </w:t>
      </w:r>
    </w:p>
    <w:p w:rsidR="00A954A2" w:rsidRPr="006F3315" w:rsidRDefault="00B92A89" w:rsidP="006F33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>извещает членов сове</w:t>
      </w:r>
      <w:r w:rsidR="00A954A2" w:rsidRPr="006F3315">
        <w:rPr>
          <w:rFonts w:ascii="Times New Roman" w:hAnsi="Times New Roman" w:cs="Times New Roman"/>
          <w:sz w:val="24"/>
          <w:szCs w:val="24"/>
        </w:rPr>
        <w:t>та о проведении заседания</w:t>
      </w:r>
      <w:r w:rsidRPr="006F33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54A2" w:rsidRPr="006F3315" w:rsidRDefault="00A954A2" w:rsidP="006F33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lastRenderedPageBreak/>
        <w:t>ведет протоколы заседаний С</w:t>
      </w:r>
      <w:r w:rsidR="00B92A89" w:rsidRPr="006F3315">
        <w:rPr>
          <w:rFonts w:ascii="Times New Roman" w:hAnsi="Times New Roman" w:cs="Times New Roman"/>
          <w:sz w:val="24"/>
          <w:szCs w:val="24"/>
        </w:rPr>
        <w:t xml:space="preserve">овета; </w:t>
      </w:r>
    </w:p>
    <w:p w:rsidR="00CA231A" w:rsidRPr="006F3315" w:rsidRDefault="00B92A89" w:rsidP="006F33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315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A954A2" w:rsidRPr="006F3315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Pr="006F3315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="00CA231A" w:rsidRPr="006F3315">
        <w:rPr>
          <w:rFonts w:ascii="Times New Roman" w:hAnsi="Times New Roman" w:cs="Times New Roman"/>
          <w:sz w:val="24"/>
          <w:szCs w:val="24"/>
        </w:rPr>
        <w:t>выполнении решений и поручений С</w:t>
      </w:r>
      <w:r w:rsidRPr="006F3315">
        <w:rPr>
          <w:rFonts w:ascii="Times New Roman" w:hAnsi="Times New Roman" w:cs="Times New Roman"/>
          <w:sz w:val="24"/>
          <w:szCs w:val="24"/>
        </w:rPr>
        <w:t>овета</w:t>
      </w:r>
      <w:r w:rsidR="00CA231A" w:rsidRPr="006F3315">
        <w:rPr>
          <w:rFonts w:ascii="Times New Roman" w:hAnsi="Times New Roman" w:cs="Times New Roman"/>
          <w:sz w:val="24"/>
          <w:szCs w:val="24"/>
        </w:rPr>
        <w:t>.</w:t>
      </w:r>
    </w:p>
    <w:p w:rsidR="00CA231A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231A">
        <w:rPr>
          <w:rFonts w:ascii="Times New Roman" w:hAnsi="Times New Roman" w:cs="Times New Roman"/>
          <w:sz w:val="24"/>
          <w:szCs w:val="24"/>
        </w:rPr>
        <w:t>.11. Деятельность С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овета осуществляется в соответствии с </w:t>
      </w:r>
      <w:r w:rsidR="00CA231A">
        <w:rPr>
          <w:rFonts w:ascii="Times New Roman" w:hAnsi="Times New Roman" w:cs="Times New Roman"/>
          <w:sz w:val="24"/>
          <w:szCs w:val="24"/>
        </w:rPr>
        <w:t xml:space="preserve">Программой развития, 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планом работы </w:t>
      </w:r>
      <w:r w:rsidR="00CA231A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на учебный год. Содержание плана работы определяется </w:t>
      </w:r>
      <w:r w:rsidR="00CA231A">
        <w:rPr>
          <w:rFonts w:ascii="Times New Roman" w:hAnsi="Times New Roman" w:cs="Times New Roman"/>
          <w:sz w:val="24"/>
          <w:szCs w:val="24"/>
        </w:rPr>
        <w:t xml:space="preserve">ее 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актуальными задачами, стоящими </w:t>
      </w:r>
      <w:r w:rsidR="00CA231A">
        <w:rPr>
          <w:rFonts w:ascii="Times New Roman" w:hAnsi="Times New Roman" w:cs="Times New Roman"/>
          <w:sz w:val="24"/>
          <w:szCs w:val="24"/>
        </w:rPr>
        <w:t>на учебный год.</w:t>
      </w:r>
    </w:p>
    <w:p w:rsidR="00CA231A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231A">
        <w:rPr>
          <w:rFonts w:ascii="Times New Roman" w:hAnsi="Times New Roman" w:cs="Times New Roman"/>
          <w:sz w:val="24"/>
          <w:szCs w:val="24"/>
        </w:rPr>
        <w:t>.12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. Совет осуществляет свою работу в форме заседаний. </w:t>
      </w:r>
    </w:p>
    <w:p w:rsidR="00CA231A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231A">
        <w:rPr>
          <w:rFonts w:ascii="Times New Roman" w:hAnsi="Times New Roman" w:cs="Times New Roman"/>
          <w:sz w:val="24"/>
          <w:szCs w:val="24"/>
        </w:rPr>
        <w:t>.13</w:t>
      </w:r>
      <w:r w:rsidR="00B92A89" w:rsidRPr="00B92A89">
        <w:rPr>
          <w:rFonts w:ascii="Times New Roman" w:hAnsi="Times New Roman" w:cs="Times New Roman"/>
          <w:sz w:val="24"/>
          <w:szCs w:val="24"/>
        </w:rPr>
        <w:t>. Заседания совета считаются полномочными, если на них присутствует не</w:t>
      </w:r>
      <w:r w:rsidR="00CA231A">
        <w:rPr>
          <w:rFonts w:ascii="Times New Roman" w:hAnsi="Times New Roman" w:cs="Times New Roman"/>
          <w:sz w:val="24"/>
          <w:szCs w:val="24"/>
        </w:rPr>
        <w:t xml:space="preserve"> менее двух третей его членов</w:t>
      </w:r>
      <w:r w:rsidR="00B92A89" w:rsidRPr="00B92A89">
        <w:rPr>
          <w:rFonts w:ascii="Times New Roman" w:hAnsi="Times New Roman" w:cs="Times New Roman"/>
          <w:sz w:val="24"/>
          <w:szCs w:val="24"/>
        </w:rPr>
        <w:t>.</w:t>
      </w:r>
    </w:p>
    <w:p w:rsidR="00CA231A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231A">
        <w:rPr>
          <w:rFonts w:ascii="Times New Roman" w:hAnsi="Times New Roman" w:cs="Times New Roman"/>
          <w:sz w:val="24"/>
          <w:szCs w:val="24"/>
        </w:rPr>
        <w:t>.14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. На заседания совета </w:t>
      </w:r>
      <w:r w:rsidR="00CA231A">
        <w:rPr>
          <w:rFonts w:ascii="Times New Roman" w:hAnsi="Times New Roman" w:cs="Times New Roman"/>
          <w:sz w:val="24"/>
          <w:szCs w:val="24"/>
        </w:rPr>
        <w:t xml:space="preserve">с правом совещательного голоса 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приглашаются лица, которые были привлечены к подготовке материалов по рассматриваемым вопросам. </w:t>
      </w:r>
    </w:p>
    <w:p w:rsidR="00CA231A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231A">
        <w:rPr>
          <w:rFonts w:ascii="Times New Roman" w:hAnsi="Times New Roman" w:cs="Times New Roman"/>
          <w:sz w:val="24"/>
          <w:szCs w:val="24"/>
        </w:rPr>
        <w:t>.15. На заседаниях С</w:t>
      </w:r>
      <w:r w:rsidR="00B92A89" w:rsidRPr="00B92A89">
        <w:rPr>
          <w:rFonts w:ascii="Times New Roman" w:hAnsi="Times New Roman" w:cs="Times New Roman"/>
          <w:sz w:val="24"/>
          <w:szCs w:val="24"/>
        </w:rPr>
        <w:t>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</w:t>
      </w:r>
    </w:p>
    <w:p w:rsidR="00CA231A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231A">
        <w:rPr>
          <w:rFonts w:ascii="Times New Roman" w:hAnsi="Times New Roman" w:cs="Times New Roman"/>
          <w:sz w:val="24"/>
          <w:szCs w:val="24"/>
        </w:rPr>
        <w:t>.16. Решения С</w:t>
      </w:r>
      <w:r w:rsidR="00B92A89" w:rsidRPr="00B92A89">
        <w:rPr>
          <w:rFonts w:ascii="Times New Roman" w:hAnsi="Times New Roman" w:cs="Times New Roman"/>
          <w:sz w:val="24"/>
          <w:szCs w:val="24"/>
        </w:rPr>
        <w:t>овета принимаются открытым голосование</w:t>
      </w:r>
      <w:r w:rsidR="00CA231A">
        <w:rPr>
          <w:rFonts w:ascii="Times New Roman" w:hAnsi="Times New Roman" w:cs="Times New Roman"/>
          <w:sz w:val="24"/>
          <w:szCs w:val="24"/>
        </w:rPr>
        <w:t>м простым большинством голосов и утверждаются приказом директора Школы.</w:t>
      </w:r>
    </w:p>
    <w:p w:rsidR="0085205A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231A">
        <w:rPr>
          <w:rFonts w:ascii="Times New Roman" w:hAnsi="Times New Roman" w:cs="Times New Roman"/>
          <w:sz w:val="24"/>
          <w:szCs w:val="24"/>
        </w:rPr>
        <w:t>.17. Решения С</w:t>
      </w:r>
      <w:r w:rsidR="00B92A89" w:rsidRPr="00B92A89">
        <w:rPr>
          <w:rFonts w:ascii="Times New Roman" w:hAnsi="Times New Roman" w:cs="Times New Roman"/>
          <w:sz w:val="24"/>
          <w:szCs w:val="24"/>
        </w:rPr>
        <w:t>овета, не противоречащие законодательству Российской Федерации и утвержденные руководителем</w:t>
      </w:r>
      <w:r w:rsidR="00CA231A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, являются обязательными для педагогических и иных работников, обучающихся и их родителей (законных представителей). </w:t>
      </w:r>
    </w:p>
    <w:p w:rsidR="003831C7" w:rsidRDefault="003831C7" w:rsidP="003831C7">
      <w:pPr>
        <w:rPr>
          <w:rFonts w:ascii="Times New Roman" w:hAnsi="Times New Roman" w:cs="Times New Roman"/>
          <w:b/>
          <w:sz w:val="24"/>
          <w:szCs w:val="24"/>
        </w:rPr>
      </w:pPr>
    </w:p>
    <w:p w:rsidR="003831C7" w:rsidRDefault="003831C7" w:rsidP="00852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5A" w:rsidRPr="0085205A" w:rsidRDefault="003831C7" w:rsidP="00852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92A89" w:rsidRPr="0085205A">
        <w:rPr>
          <w:rFonts w:ascii="Times New Roman" w:hAnsi="Times New Roman" w:cs="Times New Roman"/>
          <w:b/>
          <w:sz w:val="24"/>
          <w:szCs w:val="24"/>
        </w:rPr>
        <w:t>. Права методического совета</w:t>
      </w:r>
    </w:p>
    <w:p w:rsidR="0085205A" w:rsidRPr="0085205A" w:rsidRDefault="0085205A" w:rsidP="00852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5A" w:rsidRPr="0085205A" w:rsidRDefault="0085205A" w:rsidP="00B92A8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205A">
        <w:rPr>
          <w:rFonts w:ascii="Times New Roman" w:hAnsi="Times New Roman" w:cs="Times New Roman"/>
          <w:b/>
          <w:i/>
          <w:sz w:val="24"/>
          <w:szCs w:val="24"/>
        </w:rPr>
        <w:t>Методический С</w:t>
      </w:r>
      <w:r w:rsidR="00B92A89" w:rsidRPr="0085205A">
        <w:rPr>
          <w:rFonts w:ascii="Times New Roman" w:hAnsi="Times New Roman" w:cs="Times New Roman"/>
          <w:b/>
          <w:i/>
          <w:sz w:val="24"/>
          <w:szCs w:val="24"/>
        </w:rPr>
        <w:t xml:space="preserve">овет имеет право: </w:t>
      </w:r>
    </w:p>
    <w:p w:rsidR="0085205A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205A">
        <w:rPr>
          <w:rFonts w:ascii="Times New Roman" w:hAnsi="Times New Roman" w:cs="Times New Roman"/>
          <w:sz w:val="24"/>
          <w:szCs w:val="24"/>
        </w:rPr>
        <w:t>.1. Г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отовить предложения и рекомендовать учителей для повышения квалификационной категории; </w:t>
      </w:r>
    </w:p>
    <w:p w:rsidR="0085205A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205A">
        <w:rPr>
          <w:rFonts w:ascii="Times New Roman" w:hAnsi="Times New Roman" w:cs="Times New Roman"/>
          <w:sz w:val="24"/>
          <w:szCs w:val="24"/>
        </w:rPr>
        <w:t>.2.  В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ыдвигать предложения об улучшении учебной деятельности </w:t>
      </w:r>
      <w:proofErr w:type="gramStart"/>
      <w:r w:rsidR="00B92A89" w:rsidRPr="00B92A89">
        <w:rPr>
          <w:rFonts w:ascii="Times New Roman" w:hAnsi="Times New Roman" w:cs="Times New Roman"/>
          <w:sz w:val="24"/>
          <w:szCs w:val="24"/>
        </w:rPr>
        <w:t xml:space="preserve">в </w:t>
      </w:r>
      <w:r w:rsidR="0085205A">
        <w:rPr>
          <w:rFonts w:ascii="Times New Roman" w:hAnsi="Times New Roman" w:cs="Times New Roman"/>
          <w:sz w:val="24"/>
          <w:szCs w:val="24"/>
        </w:rPr>
        <w:t xml:space="preserve"> Школе</w:t>
      </w:r>
      <w:proofErr w:type="gramEnd"/>
      <w:r w:rsidR="0085205A">
        <w:rPr>
          <w:rFonts w:ascii="Times New Roman" w:hAnsi="Times New Roman" w:cs="Times New Roman"/>
          <w:sz w:val="24"/>
          <w:szCs w:val="24"/>
        </w:rPr>
        <w:t>.</w:t>
      </w:r>
    </w:p>
    <w:p w:rsidR="0085205A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205A">
        <w:rPr>
          <w:rFonts w:ascii="Times New Roman" w:hAnsi="Times New Roman" w:cs="Times New Roman"/>
          <w:sz w:val="24"/>
          <w:szCs w:val="24"/>
        </w:rPr>
        <w:t>.3.</w:t>
      </w:r>
      <w:r w:rsidR="008B54BE">
        <w:rPr>
          <w:rFonts w:ascii="Times New Roman" w:hAnsi="Times New Roman" w:cs="Times New Roman"/>
          <w:sz w:val="24"/>
          <w:szCs w:val="24"/>
        </w:rPr>
        <w:t xml:space="preserve"> С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тавить вопрос о публикации материалов о передовом педагогическом опыте, накопленном в методических объединениях; </w:t>
      </w:r>
    </w:p>
    <w:p w:rsidR="008B54BE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205A">
        <w:rPr>
          <w:rFonts w:ascii="Times New Roman" w:hAnsi="Times New Roman" w:cs="Times New Roman"/>
          <w:sz w:val="24"/>
          <w:szCs w:val="24"/>
        </w:rPr>
        <w:t>.4. С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тавить вопрос перед администрацией </w:t>
      </w:r>
      <w:r w:rsidR="0085205A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о поощрении сотрудников за активное участие в проектно-исследовательской деятельности; </w:t>
      </w:r>
    </w:p>
    <w:p w:rsidR="008B54BE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54BE">
        <w:rPr>
          <w:rFonts w:ascii="Times New Roman" w:hAnsi="Times New Roman" w:cs="Times New Roman"/>
          <w:sz w:val="24"/>
          <w:szCs w:val="24"/>
        </w:rPr>
        <w:t>.5. Р</w:t>
      </w:r>
      <w:r w:rsidR="00B92A89" w:rsidRPr="00B92A89">
        <w:rPr>
          <w:rFonts w:ascii="Times New Roman" w:hAnsi="Times New Roman" w:cs="Times New Roman"/>
          <w:sz w:val="24"/>
          <w:szCs w:val="24"/>
        </w:rPr>
        <w:t>екомендовать учителям различные формы повышения квалификации;</w:t>
      </w:r>
    </w:p>
    <w:p w:rsidR="00B92A89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54BE">
        <w:rPr>
          <w:rFonts w:ascii="Times New Roman" w:hAnsi="Times New Roman" w:cs="Times New Roman"/>
          <w:sz w:val="24"/>
          <w:szCs w:val="24"/>
        </w:rPr>
        <w:t>.6. В</w:t>
      </w:r>
      <w:r w:rsidR="00B92A89" w:rsidRPr="00B92A89">
        <w:rPr>
          <w:rFonts w:ascii="Times New Roman" w:hAnsi="Times New Roman" w:cs="Times New Roman"/>
          <w:sz w:val="24"/>
          <w:szCs w:val="24"/>
        </w:rPr>
        <w:t xml:space="preserve">ыдвигать учителей для участия в профессиональных конкурсах.  </w:t>
      </w:r>
    </w:p>
    <w:p w:rsidR="008B54BE" w:rsidRPr="00B92A89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54BE">
        <w:rPr>
          <w:rFonts w:ascii="Times New Roman" w:hAnsi="Times New Roman" w:cs="Times New Roman"/>
          <w:sz w:val="24"/>
          <w:szCs w:val="24"/>
        </w:rPr>
        <w:t>.7. Рекомендовать администрации Школы кандидатуры учителей, классных руководителей для награждения ведомственными и отраслевыми наградами.</w:t>
      </w:r>
    </w:p>
    <w:p w:rsidR="003831C7" w:rsidRDefault="003831C7" w:rsidP="00B92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1C7" w:rsidRDefault="00603731" w:rsidP="00603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731">
        <w:rPr>
          <w:rFonts w:ascii="Times New Roman" w:hAnsi="Times New Roman" w:cs="Times New Roman"/>
          <w:b/>
          <w:sz w:val="24"/>
          <w:szCs w:val="24"/>
        </w:rPr>
        <w:t>7</w:t>
      </w:r>
      <w:r w:rsidR="00B92A89" w:rsidRPr="00603731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03731" w:rsidRDefault="00603731" w:rsidP="006037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31" w:rsidRPr="009F0A3F" w:rsidRDefault="00603731" w:rsidP="00603731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F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A3F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локальным нормативным актом, принимается на </w:t>
      </w:r>
    </w:p>
    <w:p w:rsidR="00603731" w:rsidRDefault="00603731" w:rsidP="00603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педагогическом С</w:t>
      </w:r>
      <w:r w:rsidRPr="009F0A3F">
        <w:rPr>
          <w:rFonts w:ascii="Times New Roman" w:hAnsi="Times New Roman" w:cs="Times New Roman"/>
          <w:sz w:val="24"/>
          <w:szCs w:val="24"/>
        </w:rPr>
        <w:t xml:space="preserve">овете Школы и утверждается приказом директора школы. </w:t>
      </w:r>
    </w:p>
    <w:p w:rsidR="00603731" w:rsidRDefault="00603731" w:rsidP="00603731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F">
        <w:rPr>
          <w:rFonts w:ascii="Times New Roman" w:hAnsi="Times New Roman" w:cs="Times New Roman"/>
          <w:sz w:val="24"/>
          <w:szCs w:val="24"/>
        </w:rPr>
        <w:t>6.2. Положение принимается на неопределенный срок. Все изменения и дополнения, вносимые в настоящее Положение, оформляются в письменной форме в порядке, предусмотренном для принятия настоящего Положения.</w:t>
      </w:r>
    </w:p>
    <w:p w:rsidR="00603731" w:rsidRPr="009F0A3F" w:rsidRDefault="00603731" w:rsidP="00603731">
      <w:pPr>
        <w:jc w:val="both"/>
        <w:rPr>
          <w:rFonts w:ascii="Times New Roman" w:hAnsi="Times New Roman" w:cs="Times New Roman"/>
          <w:sz w:val="24"/>
          <w:szCs w:val="24"/>
        </w:rPr>
      </w:pPr>
      <w:r w:rsidRPr="009F0A3F">
        <w:rPr>
          <w:rFonts w:ascii="Times New Roman" w:hAnsi="Times New Roman" w:cs="Times New Roman"/>
          <w:sz w:val="24"/>
          <w:szCs w:val="24"/>
        </w:rPr>
        <w:t>6.3.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03731" w:rsidRPr="009F0A3F" w:rsidRDefault="00603731" w:rsidP="00603731">
      <w:pPr>
        <w:jc w:val="both"/>
        <w:rPr>
          <w:sz w:val="24"/>
          <w:szCs w:val="24"/>
        </w:rPr>
      </w:pPr>
    </w:p>
    <w:p w:rsidR="00603731" w:rsidRPr="00603731" w:rsidRDefault="00603731" w:rsidP="006037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46D" w:rsidRDefault="00E7346D"/>
    <w:sectPr w:rsidR="00E7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45F8"/>
    <w:multiLevelType w:val="hybridMultilevel"/>
    <w:tmpl w:val="EC3E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37561"/>
    <w:multiLevelType w:val="hybridMultilevel"/>
    <w:tmpl w:val="B0949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B0B24"/>
    <w:multiLevelType w:val="multilevel"/>
    <w:tmpl w:val="1B004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5EF5157"/>
    <w:multiLevelType w:val="hybridMultilevel"/>
    <w:tmpl w:val="5564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80F39"/>
    <w:multiLevelType w:val="hybridMultilevel"/>
    <w:tmpl w:val="416A0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A3690"/>
    <w:multiLevelType w:val="hybridMultilevel"/>
    <w:tmpl w:val="E2FA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435EB"/>
    <w:multiLevelType w:val="hybridMultilevel"/>
    <w:tmpl w:val="766C9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3514E"/>
    <w:multiLevelType w:val="hybridMultilevel"/>
    <w:tmpl w:val="C6CC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0B"/>
    <w:rsid w:val="00083F0B"/>
    <w:rsid w:val="00101C64"/>
    <w:rsid w:val="003036FD"/>
    <w:rsid w:val="0033229B"/>
    <w:rsid w:val="0035167B"/>
    <w:rsid w:val="003831C7"/>
    <w:rsid w:val="00456A91"/>
    <w:rsid w:val="005D10EF"/>
    <w:rsid w:val="00603731"/>
    <w:rsid w:val="006A2F47"/>
    <w:rsid w:val="006D4A8C"/>
    <w:rsid w:val="006E163D"/>
    <w:rsid w:val="006F3315"/>
    <w:rsid w:val="00776E57"/>
    <w:rsid w:val="00824B93"/>
    <w:rsid w:val="0085205A"/>
    <w:rsid w:val="0089170E"/>
    <w:rsid w:val="008B54BE"/>
    <w:rsid w:val="00A954A2"/>
    <w:rsid w:val="00B92A89"/>
    <w:rsid w:val="00C13AB6"/>
    <w:rsid w:val="00C91ECE"/>
    <w:rsid w:val="00CA231A"/>
    <w:rsid w:val="00E7346D"/>
    <w:rsid w:val="00E94B64"/>
    <w:rsid w:val="00EC488A"/>
    <w:rsid w:val="00EC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3311"/>
  <w15:chartTrackingRefBased/>
  <w15:docId w15:val="{35DBE788-90A8-47E0-A32F-D4719658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83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08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ZZ54FqYWTZrgfDJFihQJoOCbVWcE8GrNGQIH/lnc3WI=</DigestValue>
    </Reference>
    <Reference Type="http://www.w3.org/2000/09/xmldsig#Object" URI="#idOfficeObject">
      <DigestMethod Algorithm="urn:ietf:params:xml:ns:cpxmlsec:algorithms:gostr34112012-256"/>
      <DigestValue>h+V5tthxzUFIUKtNP1W7/TziGvhbyggqxqSYlki7Isk=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qZBfEuq43EZaMXUXGrgdqbt3WvhBm0+d/hsR2HmMBRo=</DigestValue>
    </Reference>
  </SignedInfo>
  <SignatureValue>w0RBMiAwUl/0Hh3R5XYKHrDnaxt2Xx+uX60Y1Yh4nu/1agXdslyvNCs1MF3lRiu+
MCoktbHqCsd87JRvh6JfNw==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ru3FJwty6ZDKMuxmFGS6EyIB1RI=</DigestValue>
      </Reference>
      <Reference URI="/word/fontTable.xml?ContentType=application/vnd.openxmlformats-officedocument.wordprocessingml.fontTable+xml">
        <DigestMethod Algorithm="http://www.w3.org/2000/09/xmldsig#sha1"/>
        <DigestValue>7ag7N+lbTctj7Sm9XW7G+QFu/TE=</DigestValue>
      </Reference>
      <Reference URI="/word/numbering.xml?ContentType=application/vnd.openxmlformats-officedocument.wordprocessingml.numbering+xml">
        <DigestMethod Algorithm="http://www.w3.org/2000/09/xmldsig#sha1"/>
        <DigestValue>QJrSNsNj3B4tJovd+RH+Zexhaks=</DigestValue>
      </Reference>
      <Reference URI="/word/settings.xml?ContentType=application/vnd.openxmlformats-officedocument.wordprocessingml.settings+xml">
        <DigestMethod Algorithm="http://www.w3.org/2000/09/xmldsig#sha1"/>
        <DigestValue>C1/aCBeFqhWt4wsqVjlG16iQ4wQ=</DigestValue>
      </Reference>
      <Reference URI="/word/styles.xml?ContentType=application/vnd.openxmlformats-officedocument.wordprocessingml.styles+xml">
        <DigestMethod Algorithm="http://www.w3.org/2000/09/xmldsig#sha1"/>
        <DigestValue>wp2VXwPOIAqXwd70RGtFsS3bhos=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JzwsBWX3xj4/a0NBwywU48xK+Q0=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2024-05-04T19:08:39Z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2024-05-04T19:08:39Z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Director</cp:lastModifiedBy>
  <cp:revision>14</cp:revision>
  <cp:lastPrinted>2024-04-08T11:04:00Z</cp:lastPrinted>
  <dcterms:created xsi:type="dcterms:W3CDTF">2024-03-14T10:17:00Z</dcterms:created>
  <dcterms:modified xsi:type="dcterms:W3CDTF">2024-05-03T08:12:00Z</dcterms:modified>
</cp:coreProperties>
</file>